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23742B" w14:paraId="58415405" w14:textId="77777777">
        <w:trPr>
          <w:jc w:val="center"/>
        </w:trPr>
        <w:tc>
          <w:tcPr>
            <w:tcW w:w="10059" w:type="dxa"/>
          </w:tcPr>
          <w:p w14:paraId="4C4312EC" w14:textId="77777777" w:rsidR="0023742B" w:rsidRDefault="001F1613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B44BBD8" wp14:editId="16E734A6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  <w:p w14:paraId="4439B656" w14:textId="77777777" w:rsidR="0023742B" w:rsidRDefault="001F1613">
            <w:pPr>
              <w:keepNext/>
              <w:jc w:val="center"/>
              <w:outlineLvl w:val="1"/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  <w:t>Администрация</w:t>
            </w:r>
          </w:p>
          <w:p w14:paraId="7514C978" w14:textId="77777777" w:rsidR="0023742B" w:rsidRDefault="001F1613">
            <w:pPr>
              <w:keepNext/>
              <w:jc w:val="center"/>
              <w:outlineLvl w:val="1"/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  <w:t xml:space="preserve"> муниципального округа город Шахунья</w:t>
            </w:r>
          </w:p>
          <w:p w14:paraId="398204B1" w14:textId="77777777" w:rsidR="0023742B" w:rsidRDefault="001F1613">
            <w:pPr>
              <w:keepNext/>
              <w:jc w:val="center"/>
              <w:outlineLvl w:val="1"/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  <w:t>Нижегородской области</w:t>
            </w:r>
          </w:p>
          <w:p w14:paraId="4BFADD21" w14:textId="77777777" w:rsidR="0023742B" w:rsidRDefault="0023742B">
            <w:pPr>
              <w:jc w:val="center"/>
            </w:pPr>
          </w:p>
          <w:p w14:paraId="72022B3A" w14:textId="77777777" w:rsidR="0023742B" w:rsidRDefault="001F1613">
            <w:pPr>
              <w:keepNext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 w:val="20"/>
                <w:szCs w:val="40"/>
              </w:rPr>
            </w:pPr>
            <w:r>
              <w:rPr>
                <w:rFonts w:ascii="Arial" w:eastAsia="Arial Unicode MS" w:hAnsi="Arial" w:cs="Arial"/>
                <w:b/>
                <w:bCs/>
                <w:spacing w:val="-20"/>
                <w:sz w:val="40"/>
                <w:szCs w:val="40"/>
              </w:rPr>
              <w:t>П О С Т А Н О В Л Е Н И Е</w:t>
            </w:r>
          </w:p>
        </w:tc>
      </w:tr>
    </w:tbl>
    <w:p w14:paraId="5D4118B5" w14:textId="77777777" w:rsidR="0023742B" w:rsidRDefault="0023742B"/>
    <w:p w14:paraId="255DD03E" w14:textId="77777777" w:rsidR="0023742B" w:rsidRDefault="0023742B"/>
    <w:p w14:paraId="1B0A9100" w14:textId="77777777" w:rsidR="0023742B" w:rsidRDefault="0023742B"/>
    <w:p w14:paraId="7F69627F" w14:textId="5D321A0F" w:rsidR="0023742B" w:rsidRDefault="00E31E25">
      <w:pPr>
        <w:rPr>
          <w:sz w:val="26"/>
          <w:szCs w:val="26"/>
        </w:rPr>
      </w:pPr>
      <w:r>
        <w:rPr>
          <w:sz w:val="26"/>
          <w:szCs w:val="26"/>
        </w:rPr>
        <w:t>О</w:t>
      </w:r>
      <w:r w:rsidR="001F1613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>19.06.2026</w:t>
      </w:r>
      <w:r w:rsidR="001F1613">
        <w:rPr>
          <w:sz w:val="26"/>
          <w:szCs w:val="26"/>
        </w:rPr>
        <w:tab/>
      </w:r>
      <w:r w:rsidR="001F1613">
        <w:rPr>
          <w:sz w:val="26"/>
          <w:szCs w:val="26"/>
        </w:rPr>
        <w:tab/>
      </w:r>
      <w:r w:rsidR="001F1613">
        <w:rPr>
          <w:sz w:val="26"/>
          <w:szCs w:val="26"/>
        </w:rPr>
        <w:tab/>
      </w:r>
      <w:r w:rsidR="001F1613">
        <w:rPr>
          <w:sz w:val="26"/>
          <w:szCs w:val="26"/>
        </w:rPr>
        <w:tab/>
      </w:r>
      <w:r w:rsidR="001F1613">
        <w:rPr>
          <w:sz w:val="26"/>
          <w:szCs w:val="26"/>
        </w:rPr>
        <w:tab/>
        <w:t xml:space="preserve">                                                        </w:t>
      </w:r>
      <w:r>
        <w:rPr>
          <w:sz w:val="26"/>
          <w:szCs w:val="26"/>
        </w:rPr>
        <w:t xml:space="preserve">     </w:t>
      </w:r>
      <w:r w:rsidR="001F1613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>589</w:t>
      </w:r>
    </w:p>
    <w:p w14:paraId="08F49681" w14:textId="77777777" w:rsidR="0023742B" w:rsidRDefault="0023742B">
      <w:pPr>
        <w:jc w:val="both"/>
      </w:pPr>
    </w:p>
    <w:p w14:paraId="2A3E89CA" w14:textId="77777777" w:rsidR="0023742B" w:rsidRDefault="0023742B">
      <w:pPr>
        <w:jc w:val="both"/>
      </w:pPr>
    </w:p>
    <w:p w14:paraId="3C38C354" w14:textId="77777777" w:rsidR="0023742B" w:rsidRDefault="001F1613">
      <w:pPr>
        <w:tabs>
          <w:tab w:val="left" w:pos="7464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 утверждении Плана мероприятий по росту доходов, оптимизации</w:t>
      </w:r>
    </w:p>
    <w:p w14:paraId="68AA4927" w14:textId="77777777" w:rsidR="0023742B" w:rsidRDefault="001F1613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расходов и совершенствованию долговой политики муниципального округа</w:t>
      </w:r>
      <w:r>
        <w:rPr>
          <w:b/>
          <w:bCs/>
          <w:sz w:val="26"/>
          <w:szCs w:val="26"/>
        </w:rPr>
        <w:br/>
        <w:t>город Шахунья Нижегородской области на 2025 - 2029 годы</w:t>
      </w:r>
    </w:p>
    <w:p w14:paraId="67C53CA0" w14:textId="77777777" w:rsidR="0023742B" w:rsidRDefault="0023742B">
      <w:pPr>
        <w:widowControl w:val="0"/>
        <w:ind w:firstLine="740"/>
        <w:jc w:val="both"/>
        <w:rPr>
          <w:sz w:val="26"/>
          <w:szCs w:val="26"/>
        </w:rPr>
      </w:pPr>
    </w:p>
    <w:p w14:paraId="14B3AFB4" w14:textId="77777777" w:rsidR="0023742B" w:rsidRDefault="0023742B">
      <w:pPr>
        <w:widowControl w:val="0"/>
        <w:ind w:firstLine="740"/>
        <w:jc w:val="both"/>
        <w:rPr>
          <w:sz w:val="26"/>
          <w:szCs w:val="26"/>
        </w:rPr>
      </w:pPr>
    </w:p>
    <w:p w14:paraId="4C683D3E" w14:textId="77777777" w:rsidR="0023742B" w:rsidRDefault="001F1613">
      <w:pPr>
        <w:widowControl w:val="0"/>
        <w:spacing w:line="360" w:lineRule="auto"/>
        <w:ind w:firstLine="709"/>
        <w:jc w:val="both"/>
        <w:rPr>
          <w:b/>
          <w:bCs/>
          <w:spacing w:val="40"/>
          <w:sz w:val="26"/>
          <w:szCs w:val="26"/>
        </w:rPr>
      </w:pPr>
      <w:r>
        <w:rPr>
          <w:sz w:val="26"/>
          <w:szCs w:val="26"/>
        </w:rPr>
        <w:t>В соответ</w:t>
      </w:r>
      <w:r>
        <w:rPr>
          <w:sz w:val="26"/>
          <w:szCs w:val="26"/>
        </w:rPr>
        <w:t xml:space="preserve">ствии с Федеральным законом от 06.10.2003 № 131-ФЗ «Об общих принципах организации местного самоуправления в Российской Федерации», в целях реализации распоряжения Правительства Нижегородской области от 26.05.2026 № 396-р «Об утверждении Плана мероприятий </w:t>
      </w:r>
      <w:r>
        <w:rPr>
          <w:sz w:val="26"/>
          <w:szCs w:val="26"/>
        </w:rPr>
        <w:t>по росту доходов, оптимизации расходов и совершенствованию долговой политики Нижегородской области на 2025 - 2029 годы», сбалансированности бюджета муниципального округа город Шахунья администрация муниципального округа город Шахунья Нижегородской области</w:t>
      </w:r>
      <w:r>
        <w:rPr>
          <w:sz w:val="26"/>
          <w:szCs w:val="26"/>
        </w:rPr>
        <w:br/>
      </w:r>
      <w:r>
        <w:rPr>
          <w:b/>
          <w:bCs/>
          <w:spacing w:val="40"/>
          <w:sz w:val="26"/>
          <w:szCs w:val="26"/>
        </w:rPr>
        <w:t>п о с т а н о в л я е т:</w:t>
      </w:r>
    </w:p>
    <w:p w14:paraId="56025DD8" w14:textId="77777777" w:rsidR="0023742B" w:rsidRDefault="001F1613">
      <w:pPr>
        <w:widowControl w:val="0"/>
        <w:tabs>
          <w:tab w:val="left" w:pos="1051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Утвердить прилагаемый План мероприятий по росту доходов, оптимизации расходов и совершенствованию долговой политики муниципального округа город Шахунья Нижегородской области на 2025 - 2029 годы (далее - План).</w:t>
      </w:r>
    </w:p>
    <w:p w14:paraId="33D71E02" w14:textId="77777777" w:rsidR="0023742B" w:rsidRDefault="001F1613">
      <w:pPr>
        <w:widowControl w:val="0"/>
        <w:tabs>
          <w:tab w:val="left" w:pos="1056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Структурным под</w:t>
      </w:r>
      <w:r>
        <w:rPr>
          <w:sz w:val="26"/>
          <w:szCs w:val="26"/>
        </w:rPr>
        <w:t>разделениям администрации муниципального округа город Шахунья Нижегородской области направлять в финансовое управление администрации муниципального округа город Шахунья Нижегородской области отчет о выполнении Плана ежеквартально в срок не позднее 15 числа</w:t>
      </w:r>
      <w:r>
        <w:rPr>
          <w:sz w:val="26"/>
          <w:szCs w:val="26"/>
        </w:rPr>
        <w:t xml:space="preserve"> месяца, следующего за отчетным периодом.</w:t>
      </w:r>
    </w:p>
    <w:p w14:paraId="5EA6F3D6" w14:textId="77777777" w:rsidR="0023742B" w:rsidRDefault="001F1613">
      <w:pPr>
        <w:shd w:val="clear" w:color="auto" w:fill="FFFFFF"/>
        <w:tabs>
          <w:tab w:val="left" w:pos="113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Со дня вступления в силу настоящего постановления признать утратившим силу постановление администрации городского округа город Шахунья Нижегородской области от 12.05.2025 года № 767 «Об утверждении Плана меропри</w:t>
      </w:r>
      <w:r>
        <w:rPr>
          <w:sz w:val="26"/>
          <w:szCs w:val="26"/>
        </w:rPr>
        <w:t xml:space="preserve">ятий по росту доходов, </w:t>
      </w:r>
      <w:r>
        <w:rPr>
          <w:sz w:val="26"/>
          <w:szCs w:val="26"/>
        </w:rPr>
        <w:lastRenderedPageBreak/>
        <w:t>оптимизации расходов и совершенствованию долговой политики городского округа город Шахунья Нижегородской области на 2025 - 2030 годы».</w:t>
      </w:r>
    </w:p>
    <w:p w14:paraId="45E55306" w14:textId="77777777" w:rsidR="0023742B" w:rsidRDefault="001F1613">
      <w:pPr>
        <w:shd w:val="clear" w:color="auto" w:fill="FFFFFF"/>
        <w:tabs>
          <w:tab w:val="left" w:pos="113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Управлению организационной работы департамента экономического развития администрации муниципаль</w:t>
      </w:r>
      <w:r>
        <w:rPr>
          <w:sz w:val="26"/>
          <w:szCs w:val="26"/>
        </w:rPr>
        <w:t>ного округа город Шахунья обеспечить размещение настоящего постановления на официальном сайте администрации муниципального округа город Шахунья Нижегородской области</w:t>
      </w:r>
    </w:p>
    <w:p w14:paraId="09AEF7CE" w14:textId="77777777" w:rsidR="0023742B" w:rsidRDefault="001F1613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 Настоящее постановление вступает в силу со дня его подписания.</w:t>
      </w:r>
    </w:p>
    <w:p w14:paraId="18655F86" w14:textId="77777777" w:rsidR="0023742B" w:rsidRDefault="001F1613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 Контроль за исполнени</w:t>
      </w:r>
      <w:r>
        <w:rPr>
          <w:sz w:val="26"/>
          <w:szCs w:val="26"/>
        </w:rPr>
        <w:t>ем настоящего постановления возложить на начальника финансового управления администрации муниципального округа город Шахунья Зубареву М.Е.</w:t>
      </w:r>
    </w:p>
    <w:p w14:paraId="040E4850" w14:textId="77777777" w:rsidR="0023742B" w:rsidRDefault="0023742B">
      <w:pPr>
        <w:jc w:val="both"/>
        <w:rPr>
          <w:bCs/>
          <w:sz w:val="26"/>
          <w:szCs w:val="26"/>
        </w:rPr>
      </w:pPr>
    </w:p>
    <w:p w14:paraId="32F8D41E" w14:textId="77777777" w:rsidR="0023742B" w:rsidRDefault="0023742B">
      <w:pPr>
        <w:jc w:val="both"/>
        <w:rPr>
          <w:bCs/>
          <w:sz w:val="26"/>
          <w:szCs w:val="26"/>
        </w:rPr>
      </w:pPr>
    </w:p>
    <w:p w14:paraId="0EEE5F70" w14:textId="77777777" w:rsidR="0023742B" w:rsidRDefault="0023742B">
      <w:pPr>
        <w:jc w:val="both"/>
        <w:rPr>
          <w:bCs/>
          <w:sz w:val="26"/>
          <w:szCs w:val="26"/>
        </w:rPr>
      </w:pPr>
    </w:p>
    <w:p w14:paraId="69D00BAD" w14:textId="77777777" w:rsidR="0023742B" w:rsidRDefault="0023742B">
      <w:pPr>
        <w:jc w:val="both"/>
        <w:rPr>
          <w:bCs/>
          <w:sz w:val="26"/>
          <w:szCs w:val="26"/>
        </w:rPr>
      </w:pPr>
    </w:p>
    <w:p w14:paraId="6D5CCA54" w14:textId="77777777" w:rsidR="0023742B" w:rsidRDefault="001F1613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местного самоуправления</w:t>
      </w:r>
    </w:p>
    <w:p w14:paraId="1BCAFA98" w14:textId="1CE015E7" w:rsidR="0023742B" w:rsidRDefault="001F1613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        </w:t>
      </w:r>
      <w:r>
        <w:rPr>
          <w:sz w:val="26"/>
          <w:szCs w:val="26"/>
        </w:rPr>
        <w:t>А.И</w:t>
      </w:r>
      <w:r>
        <w:rPr>
          <w:sz w:val="26"/>
          <w:szCs w:val="26"/>
        </w:rPr>
        <w:t>. Пугачёв</w:t>
      </w:r>
    </w:p>
    <w:p w14:paraId="54FC5948" w14:textId="77777777" w:rsidR="0023742B" w:rsidRDefault="001F1613">
      <w:pPr>
        <w:rPr>
          <w:sz w:val="26"/>
          <w:szCs w:val="26"/>
        </w:rPr>
      </w:pPr>
      <w:r>
        <w:rPr>
          <w:sz w:val="26"/>
          <w:szCs w:val="26"/>
        </w:rPr>
        <w:br w:type="page" w:clear="all"/>
      </w:r>
    </w:p>
    <w:p w14:paraId="6FFA049B" w14:textId="77777777" w:rsidR="0023742B" w:rsidRDefault="0023742B">
      <w:pPr>
        <w:jc w:val="both"/>
        <w:rPr>
          <w:sz w:val="26"/>
          <w:szCs w:val="26"/>
        </w:rPr>
        <w:sectPr w:rsidR="0023742B">
          <w:footerReference w:type="even" r:id="rId12"/>
          <w:pgSz w:w="11906" w:h="16838"/>
          <w:pgMar w:top="850" w:right="709" w:bottom="992" w:left="1276" w:header="0" w:footer="0" w:gutter="0"/>
          <w:cols w:space="708"/>
          <w:docGrid w:linePitch="360"/>
        </w:sectPr>
      </w:pPr>
    </w:p>
    <w:p w14:paraId="658FAC43" w14:textId="77777777" w:rsidR="0023742B" w:rsidRDefault="001F1613">
      <w:pPr>
        <w:pStyle w:val="ConsPlusNormal"/>
        <w:ind w:left="10206"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14:paraId="53D06D37" w14:textId="77777777" w:rsidR="0023742B" w:rsidRDefault="001F1613">
      <w:pPr>
        <w:pStyle w:val="ConsPlusNormal"/>
        <w:ind w:left="10206"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14:paraId="7DFABFE0" w14:textId="77777777" w:rsidR="0023742B" w:rsidRDefault="001F1613">
      <w:pPr>
        <w:pStyle w:val="ConsPlusNormal"/>
        <w:ind w:left="10206"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округа город Шахунья</w:t>
      </w:r>
    </w:p>
    <w:p w14:paraId="179FFFF8" w14:textId="77777777" w:rsidR="0023742B" w:rsidRDefault="001F1613">
      <w:pPr>
        <w:pStyle w:val="ConsPlusNormal"/>
        <w:ind w:left="10206"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Нижегородской области</w:t>
      </w:r>
    </w:p>
    <w:p w14:paraId="702B8FDA" w14:textId="496A9A77" w:rsidR="0023742B" w:rsidRDefault="00BF3BD7">
      <w:pPr>
        <w:pStyle w:val="ConsPlusNormal"/>
        <w:ind w:left="10206"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1F1613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19.06.2026 </w:t>
      </w:r>
      <w:r w:rsidR="001F1613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</w:rPr>
        <w:t>589</w:t>
      </w:r>
    </w:p>
    <w:p w14:paraId="523A9854" w14:textId="77777777" w:rsidR="0023742B" w:rsidRDefault="002374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2CF2AB5A" w14:textId="77777777" w:rsidR="0023742B" w:rsidRDefault="002374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74A4778E" w14:textId="77777777" w:rsidR="0023742B" w:rsidRDefault="001F1613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29"/>
      <w:bookmarkEnd w:id="0"/>
      <w:r>
        <w:rPr>
          <w:rFonts w:ascii="Times New Roman" w:hAnsi="Times New Roman" w:cs="Times New Roman"/>
          <w:sz w:val="26"/>
          <w:szCs w:val="26"/>
        </w:rPr>
        <w:t>План</w:t>
      </w:r>
    </w:p>
    <w:p w14:paraId="648B76F3" w14:textId="77777777" w:rsidR="0023742B" w:rsidRDefault="001F1613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мероприятий по росту доходов, оптимизации расходов и совершенствованию долговой политики</w:t>
      </w:r>
    </w:p>
    <w:p w14:paraId="555F2590" w14:textId="77777777" w:rsidR="0023742B" w:rsidRDefault="001F1613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округа город Шахунья Нижегородской области на 2025 - 2029 годы</w:t>
      </w:r>
    </w:p>
    <w:p w14:paraId="3E30E49F" w14:textId="77777777" w:rsidR="0023742B" w:rsidRDefault="0023742B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6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988"/>
        <w:gridCol w:w="3181"/>
        <w:gridCol w:w="1496"/>
        <w:gridCol w:w="2127"/>
        <w:gridCol w:w="1701"/>
        <w:gridCol w:w="992"/>
        <w:gridCol w:w="1550"/>
        <w:gridCol w:w="1143"/>
        <w:gridCol w:w="992"/>
        <w:gridCol w:w="337"/>
        <w:gridCol w:w="656"/>
        <w:gridCol w:w="478"/>
        <w:gridCol w:w="514"/>
      </w:tblGrid>
      <w:tr w:rsidR="0023742B" w14:paraId="345331D2" w14:textId="77777777">
        <w:trPr>
          <w:tblHeader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F8365" w14:textId="77777777" w:rsidR="0023742B" w:rsidRDefault="001F16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0BF83" w14:textId="77777777" w:rsidR="0023742B" w:rsidRDefault="001F16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FEE50" w14:textId="77777777" w:rsidR="0023742B" w:rsidRDefault="001F16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</w:t>
            </w:r>
          </w:p>
          <w:p w14:paraId="1446584B" w14:textId="77777777" w:rsidR="0023742B" w:rsidRDefault="001F16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реализации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5F801" w14:textId="77777777" w:rsidR="0023742B" w:rsidRDefault="001F16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Ответственный</w:t>
            </w:r>
          </w:p>
          <w:p w14:paraId="04F83880" w14:textId="77777777" w:rsidR="0023742B" w:rsidRDefault="001F16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C3CD3" w14:textId="77777777" w:rsidR="0023742B" w:rsidRDefault="001F16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Целевой</w:t>
            </w:r>
          </w:p>
          <w:p w14:paraId="21D63894" w14:textId="77777777" w:rsidR="0023742B" w:rsidRDefault="001F16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показатель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55C02" w14:textId="77777777" w:rsidR="0023742B" w:rsidRDefault="0023742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79531" w14:textId="77777777" w:rsidR="0023742B" w:rsidRDefault="001F16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Значение целевого показателя </w:t>
            </w:r>
          </w:p>
        </w:tc>
      </w:tr>
      <w:tr w:rsidR="0023742B" w14:paraId="3D9E6DCC" w14:textId="77777777">
        <w:trPr>
          <w:tblHeader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B27E4" w14:textId="77777777" w:rsidR="0023742B" w:rsidRDefault="0023742B">
            <w:pPr>
              <w:rPr>
                <w:b/>
                <w:sz w:val="22"/>
                <w:szCs w:val="22"/>
              </w:rPr>
            </w:pPr>
          </w:p>
        </w:tc>
        <w:tc>
          <w:tcPr>
            <w:tcW w:w="3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65788" w14:textId="77777777" w:rsidR="0023742B" w:rsidRDefault="0023742B">
            <w:pPr>
              <w:rPr>
                <w:b/>
                <w:sz w:val="22"/>
                <w:szCs w:val="22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8C012" w14:textId="77777777" w:rsidR="0023742B" w:rsidRDefault="0023742B">
            <w:pPr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D26D8" w14:textId="77777777" w:rsidR="0023742B" w:rsidRDefault="0023742B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7D7B3" w14:textId="77777777" w:rsidR="0023742B" w:rsidRDefault="0023742B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AE6D1" w14:textId="77777777" w:rsidR="0023742B" w:rsidRDefault="001F16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2025</w:t>
            </w:r>
          </w:p>
          <w:p w14:paraId="0B158BEA" w14:textId="77777777" w:rsidR="0023742B" w:rsidRDefault="001F16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53505" w14:textId="77777777" w:rsidR="0023742B" w:rsidRDefault="001F16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Оптимизация учтена в бюджете на 2026 год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FF6AD" w14:textId="77777777" w:rsidR="0023742B" w:rsidRDefault="001F16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Бюджетный эффект на 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74055" w14:textId="77777777" w:rsidR="0023742B" w:rsidRDefault="001F16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2027</w:t>
            </w:r>
          </w:p>
          <w:p w14:paraId="0CCBF5E4" w14:textId="77777777" w:rsidR="0023742B" w:rsidRDefault="001F16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4ECCB" w14:textId="77777777" w:rsidR="0023742B" w:rsidRDefault="001F16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2028</w:t>
            </w:r>
          </w:p>
          <w:p w14:paraId="5D1CEDBA" w14:textId="77777777" w:rsidR="0023742B" w:rsidRDefault="001F16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8EB70" w14:textId="77777777" w:rsidR="0023742B" w:rsidRDefault="001F16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2029</w:t>
            </w:r>
          </w:p>
          <w:p w14:paraId="51CCEC9F" w14:textId="77777777" w:rsidR="0023742B" w:rsidRDefault="001F16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год</w:t>
            </w:r>
          </w:p>
        </w:tc>
      </w:tr>
      <w:tr w:rsidR="0023742B" w14:paraId="167952AB" w14:textId="77777777">
        <w:trPr>
          <w:jc w:val="center"/>
        </w:trPr>
        <w:tc>
          <w:tcPr>
            <w:tcW w:w="161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70361" w14:textId="77777777" w:rsidR="0023742B" w:rsidRDefault="001F1613">
            <w:pPr>
              <w:pStyle w:val="19"/>
              <w:spacing w:after="0" w:line="240" w:lineRule="auto"/>
              <w:ind w:left="108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>.Меры по увеличению поступлений налоговых и неналоговых доходов</w:t>
            </w:r>
          </w:p>
        </w:tc>
      </w:tr>
      <w:tr w:rsidR="0023742B" w14:paraId="6C376E60" w14:textId="7777777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526F7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3181" w:type="dxa"/>
            <w:shd w:val="clear" w:color="auto" w:fill="auto"/>
          </w:tcPr>
          <w:p w14:paraId="0E94AF18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инвентаризации муниципального имущества муниципального округа город Шахунья Нижегородской области</w:t>
            </w:r>
          </w:p>
        </w:tc>
        <w:tc>
          <w:tcPr>
            <w:tcW w:w="1496" w:type="dxa"/>
            <w:shd w:val="clear" w:color="auto" w:fill="auto"/>
          </w:tcPr>
          <w:p w14:paraId="790DEBA1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6157D5F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муниципального имущества и земельных ресурсов муниципального округа г. Шахунья</w:t>
            </w:r>
          </w:p>
        </w:tc>
        <w:tc>
          <w:tcPr>
            <w:tcW w:w="1701" w:type="dxa"/>
            <w:shd w:val="clear" w:color="auto" w:fill="auto"/>
          </w:tcPr>
          <w:p w14:paraId="21775EFC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 о проделанной работе</w:t>
            </w:r>
          </w:p>
        </w:tc>
        <w:tc>
          <w:tcPr>
            <w:tcW w:w="992" w:type="dxa"/>
            <w:shd w:val="clear" w:color="auto" w:fill="auto"/>
          </w:tcPr>
          <w:p w14:paraId="7B83A93C" w14:textId="77777777" w:rsidR="0023742B" w:rsidRDefault="0023742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0" w:type="dxa"/>
            <w:shd w:val="clear" w:color="auto" w:fill="auto"/>
          </w:tcPr>
          <w:p w14:paraId="05004BC6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shd w:val="clear" w:color="auto" w:fill="auto"/>
          </w:tcPr>
          <w:p w14:paraId="7767B0D6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5FF7EDA3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456475A2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3A01A583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</w:tr>
      <w:tr w:rsidR="0023742B" w14:paraId="30114034" w14:textId="7777777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24646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3181" w:type="dxa"/>
            <w:shd w:val="clear" w:color="auto" w:fill="auto"/>
          </w:tcPr>
          <w:p w14:paraId="779EA665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мероприятий по выявлению неиспользуемых основных фондов муниципальных предприятий и муниципальных учреждений и принятие мер по изъятию их в муниципальную казну муниципального округа город Шахунья Нижегородской области с целью дальнейшей их прода</w:t>
            </w:r>
            <w:r>
              <w:rPr>
                <w:sz w:val="22"/>
                <w:szCs w:val="22"/>
              </w:rPr>
              <w:t>жи или сдачи в аренду</w:t>
            </w:r>
          </w:p>
        </w:tc>
        <w:tc>
          <w:tcPr>
            <w:tcW w:w="1496" w:type="dxa"/>
            <w:shd w:val="clear" w:color="auto" w:fill="auto"/>
          </w:tcPr>
          <w:p w14:paraId="1C626F06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срока реализации Плана</w:t>
            </w:r>
          </w:p>
        </w:tc>
        <w:tc>
          <w:tcPr>
            <w:tcW w:w="2127" w:type="dxa"/>
            <w:shd w:val="clear" w:color="auto" w:fill="auto"/>
          </w:tcPr>
          <w:p w14:paraId="0749F640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муниципального имущества и земельных ресурсов муниципального округа г. Шахунья</w:t>
            </w:r>
          </w:p>
        </w:tc>
        <w:tc>
          <w:tcPr>
            <w:tcW w:w="1701" w:type="dxa"/>
            <w:shd w:val="clear" w:color="auto" w:fill="auto"/>
          </w:tcPr>
          <w:p w14:paraId="3B78AA26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 о проделанной работе</w:t>
            </w:r>
          </w:p>
        </w:tc>
        <w:tc>
          <w:tcPr>
            <w:tcW w:w="992" w:type="dxa"/>
            <w:shd w:val="clear" w:color="auto" w:fill="auto"/>
          </w:tcPr>
          <w:p w14:paraId="1F2456CA" w14:textId="77777777" w:rsidR="0023742B" w:rsidRDefault="0023742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0" w:type="dxa"/>
            <w:shd w:val="clear" w:color="auto" w:fill="auto"/>
          </w:tcPr>
          <w:p w14:paraId="502234D6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shd w:val="clear" w:color="auto" w:fill="auto"/>
          </w:tcPr>
          <w:p w14:paraId="4B51CB16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BE8E090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4FFBB86C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6DEE559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</w:tr>
      <w:tr w:rsidR="0023742B" w14:paraId="3C16CBCB" w14:textId="7777777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8DF90" w14:textId="77777777" w:rsidR="0023742B" w:rsidRDefault="001F16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</w:t>
            </w:r>
            <w:r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181" w:type="dxa"/>
            <w:shd w:val="clear" w:color="auto" w:fill="auto"/>
          </w:tcPr>
          <w:p w14:paraId="3B055488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Оптимизация структуры муниципальной собственности путем приватизации имущества, неиспользуемого для обеспечения полномочий муниципального округа город Шахунья Нижегородской области</w:t>
            </w:r>
          </w:p>
        </w:tc>
        <w:tc>
          <w:tcPr>
            <w:tcW w:w="1496" w:type="dxa"/>
            <w:shd w:val="clear" w:color="auto" w:fill="auto"/>
          </w:tcPr>
          <w:p w14:paraId="5688A83E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срока реализации Плана</w:t>
            </w:r>
          </w:p>
        </w:tc>
        <w:tc>
          <w:tcPr>
            <w:tcW w:w="2127" w:type="dxa"/>
            <w:shd w:val="clear" w:color="auto" w:fill="auto"/>
          </w:tcPr>
          <w:p w14:paraId="53AB2D43" w14:textId="77777777" w:rsidR="0023742B" w:rsidRDefault="001F1613">
            <w:pPr>
              <w:pStyle w:val="Times1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муниципального имущества и земельных ресурсов муниципального округа г. Шахунья</w:t>
            </w:r>
          </w:p>
        </w:tc>
        <w:tc>
          <w:tcPr>
            <w:tcW w:w="1701" w:type="dxa"/>
            <w:shd w:val="clear" w:color="auto" w:fill="auto"/>
          </w:tcPr>
          <w:p w14:paraId="68F43BE7" w14:textId="77777777" w:rsidR="0023742B" w:rsidRDefault="001F1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Дополнительные поступления доходов от продажи и приватизации имущества (тыс. рублей)</w:t>
            </w:r>
          </w:p>
          <w:p w14:paraId="7CAB0194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76883DA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676,3</w:t>
            </w:r>
          </w:p>
        </w:tc>
        <w:tc>
          <w:tcPr>
            <w:tcW w:w="1550" w:type="dxa"/>
            <w:shd w:val="clear" w:color="auto" w:fill="auto"/>
          </w:tcPr>
          <w:p w14:paraId="0F970A0E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shd w:val="clear" w:color="auto" w:fill="auto"/>
          </w:tcPr>
          <w:p w14:paraId="306975FB" w14:textId="77777777" w:rsidR="0023742B" w:rsidRDefault="001F161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992" w:type="dxa"/>
            <w:shd w:val="clear" w:color="auto" w:fill="auto"/>
          </w:tcPr>
          <w:p w14:paraId="58DFEF2E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21E79F1D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DCFE87C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</w:tr>
      <w:tr w:rsidR="0023742B" w14:paraId="09EB27BE" w14:textId="7777777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4F00E" w14:textId="77777777" w:rsidR="0023742B" w:rsidRDefault="001F16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181" w:type="dxa"/>
            <w:shd w:val="clear" w:color="auto" w:fill="auto"/>
          </w:tcPr>
          <w:p w14:paraId="59CA2399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мероприятий по выявлению фактически используемых объектов недвижимости, сведения о которых отсутствуют в ЕГРН, в целях дальнейшего кадастрового учета таких объектов (при наличии оснований проведения такого учета).</w:t>
            </w:r>
          </w:p>
        </w:tc>
        <w:tc>
          <w:tcPr>
            <w:tcW w:w="1496" w:type="dxa"/>
            <w:shd w:val="clear" w:color="auto" w:fill="auto"/>
          </w:tcPr>
          <w:p w14:paraId="3AC48E9B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постоянной основе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19FAAF9" w14:textId="77777777" w:rsidR="0023742B" w:rsidRDefault="001F1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Отдел муниципального имущества и земельных ресурсов муниципального округа г. Шахунья</w:t>
            </w:r>
          </w:p>
          <w:p w14:paraId="056EE40F" w14:textId="77777777" w:rsidR="0023742B" w:rsidRDefault="001F1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Сектор муниципального контроля</w:t>
            </w:r>
          </w:p>
          <w:p w14:paraId="0A2FBF83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4D2B092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 о проделанной работе</w:t>
            </w:r>
          </w:p>
        </w:tc>
        <w:tc>
          <w:tcPr>
            <w:tcW w:w="992" w:type="dxa"/>
            <w:shd w:val="clear" w:color="auto" w:fill="auto"/>
          </w:tcPr>
          <w:p w14:paraId="01CCC2C9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  <w:shd w:val="clear" w:color="auto" w:fill="auto"/>
          </w:tcPr>
          <w:p w14:paraId="27594228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shd w:val="clear" w:color="auto" w:fill="auto"/>
          </w:tcPr>
          <w:p w14:paraId="264BC7A9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43761AE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1BAB2E66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11FBEE6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</w:tr>
      <w:tr w:rsidR="0023742B" w14:paraId="6B558799" w14:textId="7777777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0619E" w14:textId="77777777" w:rsidR="0023742B" w:rsidRDefault="001F16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181" w:type="dxa"/>
            <w:shd w:val="clear" w:color="auto" w:fill="auto"/>
          </w:tcPr>
          <w:p w14:paraId="158DA9B7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Выявление объектов недвижимости с признаками бездоговорного использования</w:t>
            </w:r>
          </w:p>
        </w:tc>
        <w:tc>
          <w:tcPr>
            <w:tcW w:w="1496" w:type="dxa"/>
            <w:shd w:val="clear" w:color="auto" w:fill="auto"/>
          </w:tcPr>
          <w:p w14:paraId="76B4979C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постоянной основе</w:t>
            </w:r>
          </w:p>
        </w:tc>
        <w:tc>
          <w:tcPr>
            <w:tcW w:w="2127" w:type="dxa"/>
            <w:shd w:val="clear" w:color="auto" w:fill="auto"/>
          </w:tcPr>
          <w:p w14:paraId="09293C7A" w14:textId="77777777" w:rsidR="0023742B" w:rsidRDefault="001F1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Отдел муниципального имущества и земельных ресурсов муниципального округа г. Шахунья</w:t>
            </w:r>
          </w:p>
          <w:p w14:paraId="0E01D117" w14:textId="77777777" w:rsidR="0023742B" w:rsidRDefault="0023742B">
            <w:pPr>
              <w:pStyle w:val="Times12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6BF1EBE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 о проделанной работе</w:t>
            </w:r>
          </w:p>
        </w:tc>
        <w:tc>
          <w:tcPr>
            <w:tcW w:w="992" w:type="dxa"/>
            <w:shd w:val="clear" w:color="auto" w:fill="auto"/>
          </w:tcPr>
          <w:p w14:paraId="1D0B527E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  <w:shd w:val="clear" w:color="auto" w:fill="auto"/>
          </w:tcPr>
          <w:p w14:paraId="56685BCD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shd w:val="clear" w:color="auto" w:fill="auto"/>
          </w:tcPr>
          <w:p w14:paraId="7C96B1DE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C328F27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7AAAAE98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0F8FED9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</w:tr>
      <w:tr w:rsidR="0023742B" w14:paraId="6E818300" w14:textId="7777777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FDE56" w14:textId="77777777" w:rsidR="0023742B" w:rsidRDefault="001F16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181" w:type="dxa"/>
            <w:shd w:val="clear" w:color="auto" w:fill="auto"/>
          </w:tcPr>
          <w:p w14:paraId="6C4161E1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межведомственной комиссии по вопросам уровня заработной платы и погашению налоговой задолженности</w:t>
            </w:r>
          </w:p>
        </w:tc>
        <w:tc>
          <w:tcPr>
            <w:tcW w:w="1496" w:type="dxa"/>
            <w:shd w:val="clear" w:color="auto" w:fill="auto"/>
          </w:tcPr>
          <w:p w14:paraId="2354F05F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срока реализации Плана</w:t>
            </w:r>
          </w:p>
        </w:tc>
        <w:tc>
          <w:tcPr>
            <w:tcW w:w="2127" w:type="dxa"/>
            <w:shd w:val="clear" w:color="auto" w:fill="auto"/>
          </w:tcPr>
          <w:p w14:paraId="0C963B44" w14:textId="77777777" w:rsidR="0023742B" w:rsidRDefault="001F1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Отдел экономики департамента экономического развития администрации муниципального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округа,</w:t>
            </w:r>
          </w:p>
          <w:p w14:paraId="7A6C4F81" w14:textId="77777777" w:rsidR="0023742B" w:rsidRDefault="001F1613">
            <w:pPr>
              <w:pStyle w:val="Times1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 администрации</w:t>
            </w:r>
          </w:p>
          <w:p w14:paraId="283303B9" w14:textId="77777777" w:rsidR="0023742B" w:rsidRDefault="001F1613">
            <w:pPr>
              <w:pStyle w:val="Times12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м.о.г</w:t>
            </w:r>
            <w:proofErr w:type="spellEnd"/>
            <w:r>
              <w:rPr>
                <w:sz w:val="22"/>
                <w:szCs w:val="22"/>
              </w:rPr>
              <w:t>. Шахунья</w:t>
            </w:r>
          </w:p>
        </w:tc>
        <w:tc>
          <w:tcPr>
            <w:tcW w:w="1701" w:type="dxa"/>
            <w:shd w:val="clear" w:color="auto" w:fill="auto"/>
          </w:tcPr>
          <w:p w14:paraId="48228D6C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Отчет о проделанной работе, бюджетный эффект, тыс. рублей</w:t>
            </w:r>
          </w:p>
        </w:tc>
        <w:tc>
          <w:tcPr>
            <w:tcW w:w="992" w:type="dxa"/>
            <w:shd w:val="clear" w:color="auto" w:fill="auto"/>
          </w:tcPr>
          <w:p w14:paraId="7098516E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  <w:shd w:val="clear" w:color="auto" w:fill="auto"/>
          </w:tcPr>
          <w:p w14:paraId="1E78EA11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shd w:val="clear" w:color="auto" w:fill="auto"/>
          </w:tcPr>
          <w:p w14:paraId="1FB84074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992" w:type="dxa"/>
            <w:shd w:val="clear" w:color="auto" w:fill="auto"/>
          </w:tcPr>
          <w:p w14:paraId="7A8D7768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202AC5BF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3F0F8B2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</w:tr>
      <w:tr w:rsidR="0023742B" w14:paraId="229D8DCA" w14:textId="7777777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B9BFF" w14:textId="77777777" w:rsidR="0023742B" w:rsidRDefault="001F16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181" w:type="dxa"/>
            <w:shd w:val="clear" w:color="auto" w:fill="auto"/>
          </w:tcPr>
          <w:p w14:paraId="7BEC6F5B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мероприятий по определению (уточнению) характеристик объектов недвижимого имущества посредством личных кабинетов с использованием утвержденных алгоритмов в АИС «Налоговая мобилизация» с целью вовлечения их в налоговый оборот </w:t>
            </w:r>
          </w:p>
        </w:tc>
        <w:tc>
          <w:tcPr>
            <w:tcW w:w="1496" w:type="dxa"/>
            <w:shd w:val="clear" w:color="auto" w:fill="auto"/>
          </w:tcPr>
          <w:p w14:paraId="387901A7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постоянной основе</w:t>
            </w:r>
          </w:p>
        </w:tc>
        <w:tc>
          <w:tcPr>
            <w:tcW w:w="2127" w:type="dxa"/>
            <w:shd w:val="clear" w:color="auto" w:fill="auto"/>
          </w:tcPr>
          <w:p w14:paraId="1541266F" w14:textId="77777777" w:rsidR="0023742B" w:rsidRDefault="001F1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Отдел муниципального имущества и земельных ресурсов муниципального округа г. Шахунья</w:t>
            </w:r>
          </w:p>
          <w:p w14:paraId="7F6C1DBA" w14:textId="77777777" w:rsidR="0023742B" w:rsidRDefault="0023742B">
            <w:pPr>
              <w:pStyle w:val="Times12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1BD6B9E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Передача соответствующих решения/ сведения для внесения в Единый государственный реестр недвижимости</w:t>
            </w:r>
          </w:p>
        </w:tc>
        <w:tc>
          <w:tcPr>
            <w:tcW w:w="992" w:type="dxa"/>
            <w:shd w:val="clear" w:color="auto" w:fill="auto"/>
          </w:tcPr>
          <w:p w14:paraId="0AD680C4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  <w:shd w:val="clear" w:color="auto" w:fill="auto"/>
          </w:tcPr>
          <w:p w14:paraId="62169620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shd w:val="clear" w:color="auto" w:fill="auto"/>
          </w:tcPr>
          <w:p w14:paraId="178A28F0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A513477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08567254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76CC3B9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</w:tr>
      <w:tr w:rsidR="0023742B" w14:paraId="72E5C613" w14:textId="7777777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54259" w14:textId="77777777" w:rsidR="0023742B" w:rsidRDefault="001F16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  <w:lang w:val="en-US"/>
              </w:rPr>
              <w:t>8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181" w:type="dxa"/>
            <w:shd w:val="clear" w:color="auto" w:fill="auto"/>
          </w:tcPr>
          <w:p w14:paraId="0EDEFA25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мероприятия в рамках муниципального земельного контроля по выявлению неиспользуемых по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целевому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назначению земельных участков, а также невостребованных земельных участков (долей, паев) из земель сельскохозяйственного назначения  </w:t>
            </w:r>
          </w:p>
        </w:tc>
        <w:tc>
          <w:tcPr>
            <w:tcW w:w="1496" w:type="dxa"/>
            <w:shd w:val="clear" w:color="auto" w:fill="auto"/>
          </w:tcPr>
          <w:p w14:paraId="1B2F1E8F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постоянной основе</w:t>
            </w:r>
          </w:p>
        </w:tc>
        <w:tc>
          <w:tcPr>
            <w:tcW w:w="2127" w:type="dxa"/>
            <w:shd w:val="clear" w:color="auto" w:fill="auto"/>
          </w:tcPr>
          <w:p w14:paraId="79B40181" w14:textId="77777777" w:rsidR="0023742B" w:rsidRDefault="001F1613">
            <w:pPr>
              <w:pStyle w:val="Times1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муниципального имущества и земельных ресурсов муниципального округа г. Шахунья</w:t>
            </w:r>
          </w:p>
          <w:p w14:paraId="09AA9C7D" w14:textId="77777777" w:rsidR="0023742B" w:rsidRDefault="001F1613">
            <w:pPr>
              <w:pStyle w:val="Times1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Сектор муниципального контроля</w:t>
            </w:r>
          </w:p>
        </w:tc>
        <w:tc>
          <w:tcPr>
            <w:tcW w:w="1701" w:type="dxa"/>
            <w:shd w:val="clear" w:color="auto" w:fill="auto"/>
          </w:tcPr>
          <w:p w14:paraId="71422D2A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Принятия мер по оформлению в муниципальную собственность. Передача сведений в контролирующие, надзорные органы </w:t>
            </w:r>
          </w:p>
        </w:tc>
        <w:tc>
          <w:tcPr>
            <w:tcW w:w="992" w:type="dxa"/>
            <w:shd w:val="clear" w:color="auto" w:fill="auto"/>
          </w:tcPr>
          <w:p w14:paraId="12CBA896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  <w:shd w:val="clear" w:color="auto" w:fill="auto"/>
          </w:tcPr>
          <w:p w14:paraId="2A0F2D94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shd w:val="clear" w:color="auto" w:fill="auto"/>
          </w:tcPr>
          <w:p w14:paraId="23544B41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3D7B0D6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34A7F2BC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2A17ECD7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</w:tr>
      <w:tr w:rsidR="0023742B" w14:paraId="2D382A05" w14:textId="7777777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CBC2A" w14:textId="77777777" w:rsidR="0023742B" w:rsidRDefault="001F1613">
            <w:pPr>
              <w:jc w:val="both"/>
              <w:rPr>
                <w:sz w:val="22"/>
                <w:szCs w:val="22"/>
              </w:rPr>
            </w:pPr>
            <w:bookmarkStart w:id="1" w:name="_Hlk232685578"/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  <w:lang w:val="en-US"/>
              </w:rPr>
              <w:t>9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181" w:type="dxa"/>
            <w:shd w:val="clear" w:color="auto" w:fill="auto"/>
          </w:tcPr>
          <w:p w14:paraId="5BFB7B70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Осуществление мероприятий по выявление на территории муниципального округа организаций, осуществляющих фактическую деятельность </w:t>
            </w:r>
            <w:r>
              <w:rPr>
                <w:sz w:val="22"/>
                <w:szCs w:val="22"/>
              </w:rPr>
              <w:lastRenderedPageBreak/>
              <w:t>более одного месяца без регистрации обособленного подразделения</w:t>
            </w:r>
          </w:p>
        </w:tc>
        <w:tc>
          <w:tcPr>
            <w:tcW w:w="1496" w:type="dxa"/>
            <w:shd w:val="clear" w:color="auto" w:fill="auto"/>
          </w:tcPr>
          <w:p w14:paraId="59BB4BFB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На постоянной основе</w:t>
            </w:r>
          </w:p>
        </w:tc>
        <w:tc>
          <w:tcPr>
            <w:tcW w:w="2127" w:type="dxa"/>
            <w:shd w:val="clear" w:color="auto" w:fill="auto"/>
          </w:tcPr>
          <w:p w14:paraId="015EC34A" w14:textId="77777777" w:rsidR="0023742B" w:rsidRDefault="001F16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Отдел экономики департамента экономического развития администрации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муниципального округа,</w:t>
            </w:r>
          </w:p>
          <w:p w14:paraId="2B769EF6" w14:textId="77777777" w:rsidR="0023742B" w:rsidRDefault="001F1613">
            <w:pPr>
              <w:pStyle w:val="Times1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 администрации</w:t>
            </w:r>
          </w:p>
          <w:p w14:paraId="00BD1C3D" w14:textId="77777777" w:rsidR="0023742B" w:rsidRDefault="001F1613">
            <w:pPr>
              <w:pStyle w:val="Times12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м.о.г</w:t>
            </w:r>
            <w:proofErr w:type="spellEnd"/>
            <w:r>
              <w:rPr>
                <w:sz w:val="22"/>
                <w:szCs w:val="22"/>
              </w:rPr>
              <w:t>. Шахунья</w:t>
            </w:r>
          </w:p>
        </w:tc>
        <w:tc>
          <w:tcPr>
            <w:tcW w:w="1701" w:type="dxa"/>
            <w:shd w:val="clear" w:color="auto" w:fill="auto"/>
          </w:tcPr>
          <w:p w14:paraId="71F0F91B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Рост поступлений НДФЛ, тыс. руб.</w:t>
            </w:r>
          </w:p>
        </w:tc>
        <w:tc>
          <w:tcPr>
            <w:tcW w:w="992" w:type="dxa"/>
            <w:shd w:val="clear" w:color="auto" w:fill="auto"/>
          </w:tcPr>
          <w:p w14:paraId="4491780F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  <w:shd w:val="clear" w:color="auto" w:fill="auto"/>
          </w:tcPr>
          <w:p w14:paraId="1BB7ACCC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shd w:val="clear" w:color="auto" w:fill="auto"/>
          </w:tcPr>
          <w:p w14:paraId="706CBD50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992" w:type="dxa"/>
            <w:shd w:val="clear" w:color="auto" w:fill="auto"/>
          </w:tcPr>
          <w:p w14:paraId="16A7908A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3560B5F5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A3137D7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  <w:bookmarkEnd w:id="1"/>
          </w:p>
        </w:tc>
      </w:tr>
      <w:tr w:rsidR="0023742B" w14:paraId="204C0A55" w14:textId="7777777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0BF68" w14:textId="77777777" w:rsidR="0023742B" w:rsidRDefault="001F16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181" w:type="dxa"/>
            <w:shd w:val="clear" w:color="auto" w:fill="auto"/>
          </w:tcPr>
          <w:p w14:paraId="3DABDE76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Осуществление главными администраторами доходов бюджета мероприятий по взысканию дебиторской задолженности по платежам в бюджет, пеням и штрафам по ним</w:t>
            </w:r>
          </w:p>
        </w:tc>
        <w:tc>
          <w:tcPr>
            <w:tcW w:w="1496" w:type="dxa"/>
            <w:shd w:val="clear" w:color="auto" w:fill="auto"/>
          </w:tcPr>
          <w:p w14:paraId="05821B01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постоянной основе</w:t>
            </w:r>
          </w:p>
        </w:tc>
        <w:tc>
          <w:tcPr>
            <w:tcW w:w="2127" w:type="dxa"/>
            <w:shd w:val="clear" w:color="auto" w:fill="auto"/>
          </w:tcPr>
          <w:p w14:paraId="6B52A970" w14:textId="77777777" w:rsidR="0023742B" w:rsidRDefault="001F1613">
            <w:pPr>
              <w:pStyle w:val="Times1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Главные администраторы доходов бюджета муниципального округа город Шахунья </w:t>
            </w:r>
          </w:p>
        </w:tc>
        <w:tc>
          <w:tcPr>
            <w:tcW w:w="1701" w:type="dxa"/>
            <w:shd w:val="clear" w:color="auto" w:fill="auto"/>
          </w:tcPr>
          <w:p w14:paraId="5D3B10BE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Снижение или отсутствие дебиторской задолженности</w:t>
            </w:r>
          </w:p>
        </w:tc>
        <w:tc>
          <w:tcPr>
            <w:tcW w:w="992" w:type="dxa"/>
            <w:shd w:val="clear" w:color="auto" w:fill="auto"/>
          </w:tcPr>
          <w:p w14:paraId="3DFE27F5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  <w:shd w:val="clear" w:color="auto" w:fill="auto"/>
          </w:tcPr>
          <w:p w14:paraId="5A4FC129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shd w:val="clear" w:color="auto" w:fill="auto"/>
          </w:tcPr>
          <w:p w14:paraId="40B235F5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FCCDFB5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41AEE537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6D9C4D3D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</w:tr>
      <w:tr w:rsidR="0023742B" w14:paraId="32CE1389" w14:textId="77777777">
        <w:trPr>
          <w:jc w:val="center"/>
        </w:trPr>
        <w:tc>
          <w:tcPr>
            <w:tcW w:w="161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52B62" w14:textId="77777777" w:rsidR="0023742B" w:rsidRDefault="001F16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II</w:t>
            </w:r>
            <w:r>
              <w:rPr>
                <w:b/>
                <w:sz w:val="22"/>
                <w:szCs w:val="22"/>
              </w:rPr>
              <w:t>. План по устранению неэффективных льгот (пониженных ставок по налогам)</w:t>
            </w:r>
          </w:p>
        </w:tc>
      </w:tr>
      <w:tr w:rsidR="0023742B" w14:paraId="32200B90" w14:textId="7777777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04CCE" w14:textId="77777777" w:rsidR="0023742B" w:rsidRDefault="001F16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3181" w:type="dxa"/>
            <w:shd w:val="clear" w:color="auto" w:fill="auto"/>
          </w:tcPr>
          <w:p w14:paraId="201F531B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оценки эффективности стимулирующих налоговых расходов, предоставляемых в соответствии нормативно-правовыми актами муниципального округа город Шахунья Нижегородской области</w:t>
            </w:r>
          </w:p>
        </w:tc>
        <w:tc>
          <w:tcPr>
            <w:tcW w:w="1496" w:type="dxa"/>
            <w:shd w:val="clear" w:color="auto" w:fill="auto"/>
          </w:tcPr>
          <w:p w14:paraId="6CC3E53C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Ежегодно до </w:t>
            </w:r>
            <w:r>
              <w:rPr>
                <w:sz w:val="22"/>
                <w:szCs w:val="22"/>
                <w:lang w:val="en-US"/>
              </w:rPr>
              <w:t xml:space="preserve">1 </w:t>
            </w:r>
            <w:r>
              <w:rPr>
                <w:sz w:val="22"/>
                <w:szCs w:val="22"/>
              </w:rPr>
              <w:t>мая</w:t>
            </w:r>
          </w:p>
        </w:tc>
        <w:tc>
          <w:tcPr>
            <w:tcW w:w="2127" w:type="dxa"/>
            <w:shd w:val="clear" w:color="auto" w:fill="auto"/>
          </w:tcPr>
          <w:p w14:paraId="323E1201" w14:textId="77777777" w:rsidR="0023742B" w:rsidRDefault="001F1613">
            <w:pPr>
              <w:pStyle w:val="Times1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Кураторы налоговых расходов, финансовое управление адми</w:t>
            </w:r>
            <w:r>
              <w:rPr>
                <w:sz w:val="22"/>
                <w:szCs w:val="22"/>
              </w:rPr>
              <w:t>нистрации</w:t>
            </w:r>
          </w:p>
          <w:p w14:paraId="124576B9" w14:textId="77777777" w:rsidR="0023742B" w:rsidRDefault="001F1613">
            <w:pPr>
              <w:pStyle w:val="Times12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м.о.г</w:t>
            </w:r>
            <w:proofErr w:type="spellEnd"/>
            <w:r>
              <w:rPr>
                <w:sz w:val="22"/>
                <w:szCs w:val="22"/>
              </w:rPr>
              <w:t>. Шахунья</w:t>
            </w:r>
          </w:p>
        </w:tc>
        <w:tc>
          <w:tcPr>
            <w:tcW w:w="1701" w:type="dxa"/>
            <w:shd w:val="clear" w:color="auto" w:fill="auto"/>
          </w:tcPr>
          <w:p w14:paraId="0DE86031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Результаты оценки с приложением аналитической записки по проведенным расчетам и пояснением</w:t>
            </w:r>
          </w:p>
        </w:tc>
        <w:tc>
          <w:tcPr>
            <w:tcW w:w="992" w:type="dxa"/>
            <w:shd w:val="clear" w:color="auto" w:fill="auto"/>
          </w:tcPr>
          <w:p w14:paraId="26BEE822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0" w:type="dxa"/>
            <w:shd w:val="clear" w:color="auto" w:fill="auto"/>
          </w:tcPr>
          <w:p w14:paraId="04DC19E7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shd w:val="clear" w:color="auto" w:fill="auto"/>
          </w:tcPr>
          <w:p w14:paraId="0ADA5337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4B72378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30D89F2B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15EEFBE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</w:tr>
      <w:tr w:rsidR="0023742B" w14:paraId="4D300394" w14:textId="7777777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86E5B" w14:textId="77777777" w:rsidR="0023742B" w:rsidRDefault="001F16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3181" w:type="dxa"/>
            <w:shd w:val="clear" w:color="auto" w:fill="auto"/>
          </w:tcPr>
          <w:p w14:paraId="4B5E4C46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предложений по отмене льгот по налогам, не имеющим стимулирующего влияния и бюджетной отдачи на налогоплательщиков (за исключением налоговых льгот, носящих социальный характер, технический характер)</w:t>
            </w:r>
          </w:p>
        </w:tc>
        <w:tc>
          <w:tcPr>
            <w:tcW w:w="1496" w:type="dxa"/>
            <w:shd w:val="clear" w:color="auto" w:fill="auto"/>
          </w:tcPr>
          <w:p w14:paraId="7BA0E5E4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Ежегодно, июнь</w:t>
            </w:r>
          </w:p>
        </w:tc>
        <w:tc>
          <w:tcPr>
            <w:tcW w:w="2127" w:type="dxa"/>
            <w:shd w:val="clear" w:color="auto" w:fill="auto"/>
          </w:tcPr>
          <w:p w14:paraId="66A056DC" w14:textId="77777777" w:rsidR="0023742B" w:rsidRDefault="001F1613">
            <w:pPr>
              <w:pStyle w:val="Times1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>
              <w:rPr>
                <w:sz w:val="22"/>
                <w:szCs w:val="22"/>
              </w:rPr>
              <w:t>инансовое управление администрации</w:t>
            </w:r>
          </w:p>
          <w:p w14:paraId="303119A7" w14:textId="77777777" w:rsidR="0023742B" w:rsidRDefault="001F1613">
            <w:pPr>
              <w:pStyle w:val="Times12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м.о.г</w:t>
            </w:r>
            <w:proofErr w:type="spellEnd"/>
            <w:r>
              <w:rPr>
                <w:sz w:val="22"/>
                <w:szCs w:val="22"/>
              </w:rPr>
              <w:t>. Шахунья</w:t>
            </w:r>
          </w:p>
        </w:tc>
        <w:tc>
          <w:tcPr>
            <w:tcW w:w="1701" w:type="dxa"/>
            <w:shd w:val="clear" w:color="auto" w:fill="auto"/>
          </w:tcPr>
          <w:p w14:paraId="66B1EC70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случае признания налоговой льготы неэффективной разработка проекта нормативно- </w:t>
            </w:r>
            <w:r>
              <w:rPr>
                <w:sz w:val="22"/>
                <w:szCs w:val="22"/>
              </w:rPr>
              <w:lastRenderedPageBreak/>
              <w:t>правового акта об ее отмене</w:t>
            </w:r>
          </w:p>
        </w:tc>
        <w:tc>
          <w:tcPr>
            <w:tcW w:w="992" w:type="dxa"/>
            <w:shd w:val="clear" w:color="auto" w:fill="auto"/>
          </w:tcPr>
          <w:p w14:paraId="52C87D8C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1550" w:type="dxa"/>
            <w:shd w:val="clear" w:color="auto" w:fill="auto"/>
          </w:tcPr>
          <w:p w14:paraId="70853D2C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shd w:val="clear" w:color="auto" w:fill="auto"/>
          </w:tcPr>
          <w:p w14:paraId="4288AE9B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09F4043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4870F68C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30AF3925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</w:tr>
      <w:tr w:rsidR="0023742B" w14:paraId="72610288" w14:textId="77777777">
        <w:trPr>
          <w:jc w:val="center"/>
        </w:trPr>
        <w:tc>
          <w:tcPr>
            <w:tcW w:w="161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61504" w14:textId="77777777" w:rsidR="0023742B" w:rsidRDefault="001F16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</w:t>
            </w:r>
            <w:r>
              <w:rPr>
                <w:b/>
                <w:sz w:val="22"/>
                <w:szCs w:val="22"/>
                <w:lang w:val="en-US"/>
              </w:rPr>
              <w:t>I</w:t>
            </w:r>
            <w:r>
              <w:rPr>
                <w:b/>
                <w:sz w:val="22"/>
                <w:szCs w:val="22"/>
              </w:rPr>
              <w:t>. Программа по оптимизации расходов</w:t>
            </w:r>
          </w:p>
        </w:tc>
      </w:tr>
      <w:tr w:rsidR="0023742B" w14:paraId="53CDD2BF" w14:textId="77777777">
        <w:trPr>
          <w:jc w:val="center"/>
        </w:trPr>
        <w:tc>
          <w:tcPr>
            <w:tcW w:w="161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B1192" w14:textId="77777777" w:rsidR="0023742B" w:rsidRDefault="001F161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3.1. Муниципальная служба</w:t>
            </w:r>
          </w:p>
        </w:tc>
      </w:tr>
      <w:tr w:rsidR="0023742B" w14:paraId="18FDAF6E" w14:textId="7777777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AD8E2" w14:textId="77777777" w:rsidR="0023742B" w:rsidRDefault="001F16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3.1.1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F145F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Установление нормативов расходов на содержание органов местного самоуправления муниципального округа город Шахунья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D31D0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2026-2029 годов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CE656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Финансовое управление администрации </w:t>
            </w:r>
            <w:proofErr w:type="spellStart"/>
            <w:r>
              <w:rPr>
                <w:sz w:val="22"/>
                <w:szCs w:val="22"/>
              </w:rPr>
              <w:t>м.о.г</w:t>
            </w:r>
            <w:proofErr w:type="spellEnd"/>
            <w:r>
              <w:rPr>
                <w:sz w:val="22"/>
                <w:szCs w:val="22"/>
              </w:rPr>
              <w:t>. Шахунья</w:t>
            </w:r>
          </w:p>
          <w:p w14:paraId="248D28B1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ED1A9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Отчет о проделанной работе за </w:t>
            </w:r>
            <w:r>
              <w:rPr>
                <w:sz w:val="22"/>
                <w:szCs w:val="22"/>
              </w:rPr>
              <w:t>1, 2 полугодие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E258D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34DF0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1E779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9ED65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4E667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7C56D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</w:tr>
      <w:tr w:rsidR="0023742B" w14:paraId="025AF6BE" w14:textId="7777777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FD7B7" w14:textId="77777777" w:rsidR="0023742B" w:rsidRDefault="001F16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3.1.2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36FA1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Сокращение расходов на содержание органов местного самоуправления муниципального округа город Шахунья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E5FC4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2026-2029 годов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C8161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C08EE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Бюджетный эффект,</w:t>
            </w:r>
          </w:p>
          <w:p w14:paraId="5FBF7B9E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63F3A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48450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4CEA6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88B1F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E15C7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6543F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380,0</w:t>
            </w:r>
          </w:p>
        </w:tc>
      </w:tr>
      <w:tr w:rsidR="0023742B" w14:paraId="1D1FDAFD" w14:textId="7777777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88241" w14:textId="77777777" w:rsidR="0023742B" w:rsidRDefault="001F16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1.3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9F067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Сокращение штатной численности муниципальных служащих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8627B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2026-2029 годов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6D1F7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1BCEF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Бюджетный эффект,</w:t>
            </w:r>
          </w:p>
          <w:p w14:paraId="4AC9EC3F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91B68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D3B8D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250BD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02532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4838,1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FD464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4838,1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3E973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4838,1</w:t>
            </w:r>
          </w:p>
        </w:tc>
      </w:tr>
      <w:tr w:rsidR="0023742B" w14:paraId="093969B3" w14:textId="77777777">
        <w:trPr>
          <w:jc w:val="center"/>
        </w:trPr>
        <w:tc>
          <w:tcPr>
            <w:tcW w:w="161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0D933" w14:textId="77777777" w:rsidR="0023742B" w:rsidRDefault="001F161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3.2. Оптимизация бюджетной сети</w:t>
            </w:r>
          </w:p>
        </w:tc>
      </w:tr>
      <w:tr w:rsidR="0023742B" w14:paraId="4F528AF7" w14:textId="7777777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8A847" w14:textId="77777777" w:rsidR="0023742B" w:rsidRDefault="001F16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3.2.1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CAB18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оце</w:t>
            </w:r>
            <w:r>
              <w:rPr>
                <w:sz w:val="22"/>
                <w:szCs w:val="22"/>
              </w:rPr>
              <w:t>нки возможной оптимизации сети учреждений социальной сферы муниципального округа город Шахунья путем реорганизации, ликвидации или преобразования муниципальных учреждений муниципального округа город Шахунья   в организации иных организационно-правовых форм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CA8F0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</w:t>
            </w:r>
          </w:p>
          <w:p w14:paraId="5AA9C445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2026-2029 годов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B770A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образования;</w:t>
            </w:r>
          </w:p>
          <w:p w14:paraId="27728AA8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культуры, спорта и молодежной политики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E2891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 о проделанной работе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74534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69F8C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3BEE3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EDC35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2E3FA" w14:textId="77777777" w:rsidR="0023742B" w:rsidRDefault="0023742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0B814" w14:textId="77777777" w:rsidR="0023742B" w:rsidRDefault="0023742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23742B" w14:paraId="473D5E4B" w14:textId="77777777">
        <w:trPr>
          <w:trHeight w:val="157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A0C4F" w14:textId="77777777" w:rsidR="0023742B" w:rsidRDefault="001F16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3.2.2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6FFBB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из бюджета округа, установленн</w:t>
            </w:r>
            <w:r>
              <w:rPr>
                <w:sz w:val="22"/>
                <w:szCs w:val="22"/>
              </w:rPr>
              <w:t>ых в нормативном правовом акте, регулирующем предоставление субсидий юридическим лицам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D51EC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 мая года, следующего за отчетным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C8BEC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Структурные подразделения администрации муниципального округа город Шахунья,</w:t>
            </w:r>
          </w:p>
          <w:p w14:paraId="4F00B79F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осуществляющие функции и полномочия учредителя муниципальных учреждений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13543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 о проделанной работе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537C4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9074E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A48E1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AAEC9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04710" w14:textId="77777777" w:rsidR="0023742B" w:rsidRDefault="0023742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2F5D2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</w:tr>
      <w:tr w:rsidR="0023742B" w14:paraId="329FF5CB" w14:textId="7777777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73765" w14:textId="77777777" w:rsidR="0023742B" w:rsidRDefault="001F16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3.2.3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4D07E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Оптимизация субсидий бюджетным и автономным учреждениям на иные цели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F5176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2026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4CD9E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Структурные подразделения администрации муниципального округа город Шахунья,</w:t>
            </w:r>
          </w:p>
          <w:p w14:paraId="5F21179D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осуществляющие функции и полномочия учредителя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3CD7C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Бюджетный эффект,</w:t>
            </w:r>
          </w:p>
          <w:p w14:paraId="283ED3A8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AA40F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486A1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D844A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8CE66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2C56B" w14:textId="77777777" w:rsidR="0023742B" w:rsidRDefault="0023742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C73B6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</w:tr>
      <w:tr w:rsidR="0023742B" w14:paraId="74699528" w14:textId="7777777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53D12" w14:textId="77777777" w:rsidR="0023742B" w:rsidRDefault="001F16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3.2.4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4AA98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Оптимизация субсидий бюджетным и автономным учреждениям на выполнение муниципального задания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12E89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2026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302C7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Структурные подразделения администрации муниципального </w:t>
            </w:r>
            <w:r>
              <w:rPr>
                <w:sz w:val="22"/>
                <w:szCs w:val="22"/>
              </w:rPr>
              <w:lastRenderedPageBreak/>
              <w:t>округа город Шахунья,</w:t>
            </w:r>
          </w:p>
          <w:p w14:paraId="579E714C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осуществляющие функции и полномочия учредителя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D44C0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Бюджетный эффект,</w:t>
            </w:r>
          </w:p>
          <w:p w14:paraId="1EF37948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0789F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0782D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F3F79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2301,5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2D8BA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13443" w14:textId="77777777" w:rsidR="0023742B" w:rsidRDefault="0023742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E95E8" w14:textId="77777777" w:rsidR="0023742B" w:rsidRDefault="0023742B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3742B" w14:paraId="295AC2C3" w14:textId="7777777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C225C" w14:textId="77777777" w:rsidR="0023742B" w:rsidRDefault="001F16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3.2.5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EDC98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Оптимизация сети бюджетных учреждений (без учета "указных" категорий работников)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17D65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2026-2029 годов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48526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Структурные подразделения администрации муниципального округа город Шахунья,</w:t>
            </w:r>
          </w:p>
          <w:p w14:paraId="3894ED94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осуществляющие функции и полномочия учредителя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B1A76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Бюджетный эффект,</w:t>
            </w:r>
          </w:p>
          <w:p w14:paraId="5BE2F695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AAA8A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D45FF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34DFB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5847,5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38A40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16 469,6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B7A96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16 469,6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AB552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16 469,6</w:t>
            </w:r>
          </w:p>
        </w:tc>
      </w:tr>
      <w:tr w:rsidR="0023742B" w14:paraId="6DC8F5B4" w14:textId="77777777">
        <w:trPr>
          <w:jc w:val="center"/>
        </w:trPr>
        <w:tc>
          <w:tcPr>
            <w:tcW w:w="161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E809E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b/>
                <w:bCs/>
                <w:sz w:val="22"/>
                <w:szCs w:val="22"/>
              </w:rPr>
              <w:t>.3 Оптимизация мер социальной поддержки</w:t>
            </w:r>
          </w:p>
        </w:tc>
      </w:tr>
      <w:tr w:rsidR="0023742B" w14:paraId="66ABD252" w14:textId="7777777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6DF18" w14:textId="77777777" w:rsidR="0023742B" w:rsidRDefault="001F16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3.3.1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97A5B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оказание материальной помощи гражданам, находящимся в трудной жизненной ситуации в виде денежных средств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7B858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2026-2029 годов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7E627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муниципального округа город Шахунья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54C5E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Бюджетный эффект,</w:t>
            </w:r>
          </w:p>
          <w:p w14:paraId="180FA910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58868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EBD19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92E37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ECE6B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1C1EE" w14:textId="77777777" w:rsidR="0023742B" w:rsidRDefault="001F1613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300,0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97FE3" w14:textId="77777777" w:rsidR="0023742B" w:rsidRDefault="001F1613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300,0</w:t>
            </w:r>
          </w:p>
        </w:tc>
      </w:tr>
      <w:tr w:rsidR="0023742B" w14:paraId="5894CFAB" w14:textId="77777777">
        <w:trPr>
          <w:jc w:val="center"/>
        </w:trPr>
        <w:tc>
          <w:tcPr>
            <w:tcW w:w="161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09018" w14:textId="77777777" w:rsidR="0023742B" w:rsidRDefault="001F161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3.4. Совершенствование системы закупок для муниципальных нужд</w:t>
            </w:r>
          </w:p>
        </w:tc>
      </w:tr>
      <w:tr w:rsidR="0023742B" w14:paraId="19A69843" w14:textId="7777777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FC2FD" w14:textId="77777777" w:rsidR="0023742B" w:rsidRDefault="001F16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3.4.1.</w:t>
            </w:r>
          </w:p>
        </w:tc>
        <w:tc>
          <w:tcPr>
            <w:tcW w:w="3181" w:type="dxa"/>
            <w:shd w:val="clear" w:color="auto" w:fill="auto"/>
          </w:tcPr>
          <w:p w14:paraId="0C184505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и направление муниципальным заказчикам городского округа методических рекомендаций по вопросам осуществления </w:t>
            </w:r>
            <w:r>
              <w:rPr>
                <w:sz w:val="22"/>
                <w:szCs w:val="22"/>
              </w:rPr>
              <w:lastRenderedPageBreak/>
              <w:t>закупок в соответствии с положениями Федерального закона от 05.04.2013 № 44-ФЗ</w:t>
            </w:r>
          </w:p>
        </w:tc>
        <w:tc>
          <w:tcPr>
            <w:tcW w:w="1496" w:type="dxa"/>
            <w:shd w:val="clear" w:color="auto" w:fill="auto"/>
          </w:tcPr>
          <w:p w14:paraId="1A1C93E1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течение срока реализации Плана</w:t>
            </w:r>
          </w:p>
        </w:tc>
        <w:tc>
          <w:tcPr>
            <w:tcW w:w="2127" w:type="dxa"/>
            <w:shd w:val="clear" w:color="auto" w:fill="auto"/>
          </w:tcPr>
          <w:p w14:paraId="5561E804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экономики департ</w:t>
            </w:r>
            <w:r>
              <w:rPr>
                <w:sz w:val="22"/>
                <w:szCs w:val="22"/>
              </w:rPr>
              <w:t xml:space="preserve">амента экономического развития администрации </w:t>
            </w:r>
            <w:r>
              <w:rPr>
                <w:sz w:val="22"/>
                <w:szCs w:val="22"/>
              </w:rPr>
              <w:lastRenderedPageBreak/>
              <w:t>муниципального округа</w:t>
            </w:r>
          </w:p>
        </w:tc>
        <w:tc>
          <w:tcPr>
            <w:tcW w:w="1701" w:type="dxa"/>
            <w:shd w:val="clear" w:color="auto" w:fill="auto"/>
          </w:tcPr>
          <w:p w14:paraId="280ED405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Методические рекомендации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8933D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579AF" w14:textId="77777777" w:rsidR="0023742B" w:rsidRDefault="0023742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9DEFA" w14:textId="77777777" w:rsidR="0023742B" w:rsidRDefault="0023742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C03B2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6AC90" w14:textId="77777777" w:rsidR="0023742B" w:rsidRDefault="0023742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6F58A" w14:textId="77777777" w:rsidR="0023742B" w:rsidRDefault="0023742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23742B" w14:paraId="68D3D7F1" w14:textId="7777777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BEFC0" w14:textId="77777777" w:rsidR="0023742B" w:rsidRDefault="001F16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3.4.2.</w:t>
            </w:r>
          </w:p>
        </w:tc>
        <w:tc>
          <w:tcPr>
            <w:tcW w:w="3181" w:type="dxa"/>
            <w:tcBorders>
              <w:bottom w:val="single" w:sz="4" w:space="0" w:color="auto"/>
            </w:tcBorders>
            <w:shd w:val="clear" w:color="auto" w:fill="auto"/>
          </w:tcPr>
          <w:p w14:paraId="5B994F12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</w:t>
            </w:r>
            <w:r>
              <w:rPr>
                <w:sz w:val="22"/>
                <w:szCs w:val="22"/>
              </w:rPr>
              <w:t>ьзование при осуществлении закупок муниципальными учреждениями и муниципальными унитарными предприятиями городского округа Бюллетеня рекомендуемых предельных цен на товары, утвержденного министерством экономики и конкурентной политики Нижегородской области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</w:tcPr>
          <w:p w14:paraId="237B59D4" w14:textId="77777777" w:rsidR="0023742B" w:rsidRDefault="001F1613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течение срока реализации Плана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ежеквар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14:paraId="4E31F042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тально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6CDAF070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экономики департамента экономического развития администрации муниципального округа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646D813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 о результатах мониторинга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C0D39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3FFA6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36922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5116D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A2E6F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415C4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</w:tr>
      <w:tr w:rsidR="0023742B" w14:paraId="784370B3" w14:textId="7777777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02D4B" w14:textId="77777777" w:rsidR="0023742B" w:rsidRDefault="001F16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3.4.3.</w:t>
            </w:r>
          </w:p>
        </w:tc>
        <w:tc>
          <w:tcPr>
            <w:tcW w:w="3181" w:type="dxa"/>
            <w:shd w:val="clear" w:color="auto" w:fill="auto"/>
          </w:tcPr>
          <w:p w14:paraId="61A64992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Разработка Порядка осуществления ведомственного контроля по ст. 6.1 Закона N 223-ФЗ, Федерального закона от 05.04.2013 № 44-ФЗ «О контрактной системе в сфере закупок товаров, работ, услуг для обеспечения в отношении заказчиков Шахунского городского округа </w:t>
            </w:r>
            <w:r>
              <w:rPr>
                <w:sz w:val="22"/>
                <w:szCs w:val="22"/>
              </w:rPr>
              <w:t>Нижегородской области»</w:t>
            </w:r>
          </w:p>
        </w:tc>
        <w:tc>
          <w:tcPr>
            <w:tcW w:w="1496" w:type="dxa"/>
            <w:shd w:val="clear" w:color="auto" w:fill="auto"/>
          </w:tcPr>
          <w:p w14:paraId="43615023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 декабря</w:t>
            </w:r>
          </w:p>
        </w:tc>
        <w:tc>
          <w:tcPr>
            <w:tcW w:w="2127" w:type="dxa"/>
            <w:shd w:val="clear" w:color="auto" w:fill="auto"/>
          </w:tcPr>
          <w:p w14:paraId="074C305A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ГРБС Ответственные должностные лица</w:t>
            </w:r>
          </w:p>
        </w:tc>
        <w:tc>
          <w:tcPr>
            <w:tcW w:w="1701" w:type="dxa"/>
            <w:shd w:val="clear" w:color="auto" w:fill="auto"/>
          </w:tcPr>
          <w:p w14:paraId="10E793D0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Принятие и утверждение правовых актов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E3EFF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38B76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A0B02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4F6BD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A6E2C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1930E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</w:tr>
      <w:tr w:rsidR="0023742B" w14:paraId="4A705D0F" w14:textId="7777777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78387" w14:textId="77777777" w:rsidR="0023742B" w:rsidRDefault="001F16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3.4.4.</w:t>
            </w:r>
          </w:p>
        </w:tc>
        <w:tc>
          <w:tcPr>
            <w:tcW w:w="3181" w:type="dxa"/>
            <w:tcBorders>
              <w:bottom w:val="single" w:sz="4" w:space="0" w:color="auto"/>
            </w:tcBorders>
            <w:shd w:val="clear" w:color="auto" w:fill="auto"/>
          </w:tcPr>
          <w:p w14:paraId="288DBFAA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Осуществление ведомственного контроля в сфере закупок для обеспечения муниципальных нужд согласно Федеральному закону от </w:t>
            </w:r>
            <w:r>
              <w:rPr>
                <w:sz w:val="22"/>
                <w:szCs w:val="22"/>
              </w:rPr>
              <w:lastRenderedPageBreak/>
              <w:t>05.04.2013 № 44-ФЗ «О контрактной системе в сфере закупок товаров, работ, услуг для обеспечения, Федерального закона от 18.07.2011 N 22</w:t>
            </w:r>
            <w:r>
              <w:rPr>
                <w:sz w:val="22"/>
                <w:szCs w:val="22"/>
              </w:rPr>
              <w:t>3-ФЗ «О закупках товаров, работ, услуг отдельными видами юридических лиц»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</w:tcPr>
          <w:p w14:paraId="60FEACA1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течении срока реализации Плана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25318E75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ГРБС Ответственные должностные лица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7932DC8B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Охват главных администраторов средств бюджета, в отношении </w:t>
            </w:r>
            <w:r>
              <w:rPr>
                <w:sz w:val="22"/>
                <w:szCs w:val="22"/>
              </w:rPr>
              <w:lastRenderedPageBreak/>
              <w:t>которых проведен анализ по осуществлению ими внутреннего финансового аудита, &gt;50%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3A99F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F0C9B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379F7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AC289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5D863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B26E8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</w:tr>
      <w:tr w:rsidR="0023742B" w14:paraId="131FE6E6" w14:textId="7777777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EECED" w14:textId="77777777" w:rsidR="0023742B" w:rsidRDefault="001F16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3.4.5.</w:t>
            </w:r>
          </w:p>
        </w:tc>
        <w:tc>
          <w:tcPr>
            <w:tcW w:w="3181" w:type="dxa"/>
            <w:tcBorders>
              <w:bottom w:val="none" w:sz="4" w:space="0" w:color="000000"/>
            </w:tcBorders>
            <w:shd w:val="clear" w:color="auto" w:fill="auto"/>
          </w:tcPr>
          <w:p w14:paraId="78C43030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возврата в бюджет муниципального округа город Шахунья средств в объеме остатков субсидий, предоставленных бюджетным и автономным учреждениям городского округа город Шахунья Нижегородской области на финансовое обеспечение выполнения муниципальны</w:t>
            </w:r>
            <w:r>
              <w:rPr>
                <w:sz w:val="22"/>
                <w:szCs w:val="22"/>
              </w:rPr>
              <w:t>х заданий на оказание муниципальных услуг (выполнение работ), образовавшихся в связи с не достижением установленных муниципальным заданием показателей, характеризующих объем муниципальных услуг (работ), на основании отчета о выполнении муниципального задан</w:t>
            </w:r>
            <w:r>
              <w:rPr>
                <w:sz w:val="22"/>
                <w:szCs w:val="22"/>
              </w:rPr>
              <w:t xml:space="preserve">ия, представленного органом, осуществляющим функции и полномочия </w:t>
            </w:r>
            <w:r>
              <w:rPr>
                <w:sz w:val="22"/>
                <w:szCs w:val="22"/>
              </w:rPr>
              <w:lastRenderedPageBreak/>
              <w:t>учредителей в отношении бюджетных и автономных учреждений муниципального округа город Шахунья Нижегородской области</w:t>
            </w:r>
          </w:p>
        </w:tc>
        <w:tc>
          <w:tcPr>
            <w:tcW w:w="1496" w:type="dxa"/>
            <w:tcBorders>
              <w:bottom w:val="none" w:sz="4" w:space="0" w:color="000000"/>
            </w:tcBorders>
            <w:shd w:val="clear" w:color="auto" w:fill="auto"/>
          </w:tcPr>
          <w:p w14:paraId="19799774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Ежегодно 1 квартал</w:t>
            </w:r>
          </w:p>
        </w:tc>
        <w:tc>
          <w:tcPr>
            <w:tcW w:w="2127" w:type="dxa"/>
            <w:tcBorders>
              <w:bottom w:val="none" w:sz="4" w:space="0" w:color="000000"/>
            </w:tcBorders>
            <w:shd w:val="clear" w:color="auto" w:fill="auto"/>
          </w:tcPr>
          <w:p w14:paraId="68B3F3E9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ОМСУ муниципального округа город Шахунья, осуществляющие</w:t>
            </w:r>
            <w:r>
              <w:rPr>
                <w:sz w:val="22"/>
                <w:szCs w:val="22"/>
              </w:rPr>
              <w:t xml:space="preserve"> функции и полномочия учредителя муниципальных учреждений муниципального округа город Шахунья </w:t>
            </w:r>
          </w:p>
        </w:tc>
        <w:tc>
          <w:tcPr>
            <w:tcW w:w="1701" w:type="dxa"/>
            <w:tcBorders>
              <w:bottom w:val="none" w:sz="4" w:space="0" w:color="000000"/>
            </w:tcBorders>
            <w:shd w:val="clear" w:color="auto" w:fill="auto"/>
          </w:tcPr>
          <w:p w14:paraId="5AA12961" w14:textId="77777777" w:rsidR="0023742B" w:rsidRDefault="001F1613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Отчет о проделанной работе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D521D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4279C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055ED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D3F2A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CEE79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564FB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</w:tr>
      <w:tr w:rsidR="0023742B" w14:paraId="287D21C9" w14:textId="77777777">
        <w:trPr>
          <w:jc w:val="center"/>
        </w:trPr>
        <w:tc>
          <w:tcPr>
            <w:tcW w:w="161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9C6D1" w14:textId="77777777" w:rsidR="0023742B" w:rsidRDefault="001F161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3.5. Обеспечение соблюдения требований Бюджетного кодекса Российской Федерации</w:t>
            </w:r>
          </w:p>
        </w:tc>
      </w:tr>
      <w:tr w:rsidR="0023742B" w14:paraId="34D1A449" w14:textId="77777777">
        <w:trPr>
          <w:trHeight w:val="371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5D809" w14:textId="77777777" w:rsidR="0023742B" w:rsidRDefault="001F16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3.5.1.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DBE11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за соблюдением органами местного самоуправления муниципального округа город Шахунья обязательств, предусмотренных в соглашении с министерством финансов Нижегородской области, которые предусматривают меры социально-экономического развития и оздоров</w:t>
            </w:r>
            <w:r>
              <w:rPr>
                <w:sz w:val="22"/>
                <w:szCs w:val="22"/>
              </w:rPr>
              <w:t xml:space="preserve">ления муниципальных финансов, в части требований и ограничений, установленных статьями 921, 106, 107 и 111 Бюджетного кодекса Российской Федерации в отношении городских и муниципальных округов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16220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E3832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Финансовое управление администрации </w:t>
            </w:r>
            <w:proofErr w:type="spellStart"/>
            <w:r>
              <w:rPr>
                <w:sz w:val="22"/>
                <w:szCs w:val="22"/>
              </w:rPr>
              <w:t>м.о.г</w:t>
            </w:r>
            <w:proofErr w:type="spellEnd"/>
            <w:r>
              <w:rPr>
                <w:sz w:val="22"/>
                <w:szCs w:val="22"/>
              </w:rPr>
              <w:t>. Шахунья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EB672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rPr>
                <w:sz w:val="22"/>
                <w:szCs w:val="22"/>
              </w:rPr>
              <w:t>чет о проделанной работе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A1CEA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40D41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D650F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AC066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3DBA1" w14:textId="77777777" w:rsidR="0023742B" w:rsidRDefault="0023742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D6969" w14:textId="77777777" w:rsidR="0023742B" w:rsidRDefault="0023742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23742B" w14:paraId="34EB1595" w14:textId="77777777">
        <w:trPr>
          <w:jc w:val="center"/>
        </w:trPr>
        <w:tc>
          <w:tcPr>
            <w:tcW w:w="145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84566" w14:textId="77777777" w:rsidR="0023742B" w:rsidRDefault="001F161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3.6. Оптимизация инвестиционных расходов, субсидий юридическим лицам и дебиторской задолженности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B558A" w14:textId="77777777" w:rsidR="0023742B" w:rsidRDefault="0023742B">
            <w:pPr>
              <w:rPr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D4FCB" w14:textId="77777777" w:rsidR="0023742B" w:rsidRDefault="0023742B">
            <w:pPr>
              <w:rPr>
                <w:b/>
                <w:sz w:val="22"/>
                <w:szCs w:val="22"/>
              </w:rPr>
            </w:pPr>
          </w:p>
        </w:tc>
      </w:tr>
      <w:tr w:rsidR="0023742B" w14:paraId="53A45952" w14:textId="7777777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7D244" w14:textId="77777777" w:rsidR="0023742B" w:rsidRDefault="001F16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3.6.1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A4C13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в правовых актах (в части условий и порядка предоставления субсидий), регулирующих предоставление из бюджета муниципального </w:t>
            </w:r>
            <w:r>
              <w:rPr>
                <w:sz w:val="22"/>
                <w:szCs w:val="22"/>
              </w:rPr>
              <w:lastRenderedPageBreak/>
              <w:t>округа субсидий, в том числе грантов в форме субсидий, юридическим лицам, индивидуальным предпринимателям, производителям то</w:t>
            </w:r>
            <w:r>
              <w:rPr>
                <w:sz w:val="22"/>
                <w:szCs w:val="22"/>
              </w:rPr>
              <w:t xml:space="preserve">варов, работ, услуг, за исключением сельскохозяйственных товаропроизводителей, и проведение отборов получателей указанных субсидий, в том числе грантов в форме субсидий, требования об отсутствии или не превышения размера, определенного пунктом 3 статьи 47 </w:t>
            </w:r>
            <w:r>
              <w:rPr>
                <w:sz w:val="22"/>
                <w:szCs w:val="22"/>
              </w:rPr>
              <w:t>Налогового кодекса Российской Федерации, у получателя субсидии (участника отбора) на едином налоговом счете задолженности по уплате налогов, сборов и страховых взносов в бюджеты бюджетной системы Российской Федерации. Норма не распространяется на субсидии,</w:t>
            </w:r>
            <w:r>
              <w:rPr>
                <w:sz w:val="22"/>
                <w:szCs w:val="22"/>
              </w:rPr>
              <w:t xml:space="preserve"> в том числе гранты в форме субсидий, источником финансового обеспечения расходных обязательств которых являются </w:t>
            </w:r>
            <w:r>
              <w:rPr>
                <w:sz w:val="22"/>
                <w:szCs w:val="22"/>
              </w:rPr>
              <w:lastRenderedPageBreak/>
              <w:t>межбюджетные трансферты из федерального бюджета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558C8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ежегодно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BCF70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Структурные подразделения администрации, регулирующие условия и порядок </w:t>
            </w:r>
            <w:r>
              <w:rPr>
                <w:sz w:val="22"/>
                <w:szCs w:val="22"/>
              </w:rPr>
              <w:lastRenderedPageBreak/>
              <w:t>предоставления</w:t>
            </w:r>
            <w:r>
              <w:rPr>
                <w:sz w:val="22"/>
                <w:szCs w:val="22"/>
              </w:rPr>
              <w:t xml:space="preserve"> субсидий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1F345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Отчет о проделанной работе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E9A5E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51589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81FAD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43A3E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B22E1" w14:textId="77777777" w:rsidR="0023742B" w:rsidRDefault="0023742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60114" w14:textId="77777777" w:rsidR="0023742B" w:rsidRDefault="0023742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23742B" w14:paraId="395830D2" w14:textId="77777777">
        <w:trPr>
          <w:trHeight w:val="203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37EC5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3.6.2.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33F8F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Осуществление взаимодействия с органами исполнительной власти Нижегородской области по подготовке, направлению и сопровождению заявок муниципального округа город Шахунья на включение объектов и мероприятий в федеральные и областные программы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A0B52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Ежемесячно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10F60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муниципального округа город Шахунья и ее структурные подразделения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78D65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 о проделанной работе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84C63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743B7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D7D7A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37B6E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2D0BA" w14:textId="77777777" w:rsidR="0023742B" w:rsidRDefault="0023742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E3808" w14:textId="77777777" w:rsidR="0023742B" w:rsidRDefault="0023742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23742B" w14:paraId="77A19344" w14:textId="77777777">
        <w:trPr>
          <w:trHeight w:val="203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5BEB0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3.6.3.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11A9C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Оптимизация расходов на капитальные вложения (без учета межбюджетных трансфертов из федерального и областного бюджета)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6C71D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2026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16181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муниципального округа город Шахунья и ее структурные подразделения, являющиеся главными распорядителями средств на осуществление капитальных вложений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64DA8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Бюджетный эффект,</w:t>
            </w:r>
          </w:p>
          <w:p w14:paraId="42CDFDEC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3230B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454CE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64DC3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143,4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1ED1C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218A6" w14:textId="77777777" w:rsidR="0023742B" w:rsidRDefault="0023742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86B1A" w14:textId="77777777" w:rsidR="0023742B" w:rsidRDefault="0023742B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</w:p>
        </w:tc>
      </w:tr>
      <w:tr w:rsidR="0023742B" w14:paraId="01FC3660" w14:textId="77777777">
        <w:trPr>
          <w:trHeight w:val="203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B9B35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3.6.4.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DEB56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Оптимизация субсидий, предоставляемых некоммерческим организациям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A2D16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2026-2029 годов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0A5F2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муниципального округа город Шахунья и ее структурные подразделения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AFF9E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Бюджетный эффект,</w:t>
            </w:r>
          </w:p>
          <w:p w14:paraId="6CDD2DE8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тыс. руб.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7117E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7047C" w14:textId="77777777" w:rsidR="0023742B" w:rsidRDefault="0023742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3F0AD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  <w:p w14:paraId="4E14D857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C63FD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  <w:p w14:paraId="2654A758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4AAEC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  <w:p w14:paraId="003DCBF2" w14:textId="77777777" w:rsidR="0023742B" w:rsidRDefault="001F161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5BCD5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  <w:p w14:paraId="05EA20E2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23742B" w14:paraId="08783716" w14:textId="77777777">
        <w:trPr>
          <w:jc w:val="center"/>
        </w:trPr>
        <w:tc>
          <w:tcPr>
            <w:tcW w:w="161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EC429" w14:textId="77777777" w:rsidR="0023742B" w:rsidRDefault="001F161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3.7. Планирование бюджета муниципального округа</w:t>
            </w:r>
          </w:p>
        </w:tc>
      </w:tr>
      <w:tr w:rsidR="0023742B" w14:paraId="2578BA01" w14:textId="7777777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5F779" w14:textId="77777777" w:rsidR="0023742B" w:rsidRDefault="001F16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3.7.1.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3A470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хода реализации и оценки эффективности муниципальных программ муниципального округа город Шахунья Нижегородской области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84178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457D6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экономики департамента экономического развития администрации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A6BE9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 о проделанной работе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A81D8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3F7C9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5BC54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6A1FB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0EE41" w14:textId="77777777" w:rsidR="0023742B" w:rsidRDefault="0023742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105CF" w14:textId="77777777" w:rsidR="0023742B" w:rsidRDefault="0023742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23742B" w14:paraId="6B517F62" w14:textId="7777777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4901B" w14:textId="77777777" w:rsidR="0023742B" w:rsidRDefault="001F16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3.7.2.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92A2F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Актуализация нормативных правовых актов:</w:t>
            </w:r>
          </w:p>
          <w:p w14:paraId="21F426C4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Порядок разработки, реализации и оценки эффективности муниципальных программ городского округа город Шахунья </w:t>
            </w:r>
            <w:r>
              <w:rPr>
                <w:sz w:val="22"/>
                <w:szCs w:val="22"/>
              </w:rPr>
              <w:t>и методических рекомендаций по разработке и реализации муниципальных программ городского округа город Шахунья Нижегородской области от 26.05.2023 года № 531.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FF0F1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</w:t>
            </w:r>
          </w:p>
          <w:p w14:paraId="7D4B08D1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2025-2029 годов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E2DC4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экономики департамента экономического развития администрации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E8B26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 необходимости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D0D90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E4891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2DB29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E90BC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331CB" w14:textId="77777777" w:rsidR="0023742B" w:rsidRDefault="0023742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A2D1D" w14:textId="77777777" w:rsidR="0023742B" w:rsidRDefault="0023742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23742B" w14:paraId="2D1F0A9D" w14:textId="7777777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0C83E" w14:textId="77777777" w:rsidR="0023742B" w:rsidRDefault="001F16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3.7.3.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EACE5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Утверждение бюджетного прогноза на долгосрочный период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B93C5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</w:t>
            </w:r>
          </w:p>
          <w:p w14:paraId="6100F0D0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2025-2029 годов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34C54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Финансовое управление администрации </w:t>
            </w:r>
            <w:proofErr w:type="spellStart"/>
            <w:r>
              <w:rPr>
                <w:sz w:val="22"/>
                <w:szCs w:val="22"/>
              </w:rPr>
              <w:t>м.о.г</w:t>
            </w:r>
            <w:proofErr w:type="spellEnd"/>
            <w:r>
              <w:rPr>
                <w:sz w:val="22"/>
                <w:szCs w:val="22"/>
              </w:rPr>
              <w:t xml:space="preserve"> Шахунья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41A83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Принятие нормативных правовых актов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A1849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29CBD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3A7A6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34C7F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A58A9" w14:textId="77777777" w:rsidR="0023742B" w:rsidRDefault="0023742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831E5" w14:textId="77777777" w:rsidR="0023742B" w:rsidRDefault="0023742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23742B" w14:paraId="2A71C80B" w14:textId="77777777">
        <w:trPr>
          <w:jc w:val="center"/>
        </w:trPr>
        <w:tc>
          <w:tcPr>
            <w:tcW w:w="161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6FC82" w14:textId="77777777" w:rsidR="0023742B" w:rsidRDefault="001F161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3.8. Совершенствование контрольной деятельности</w:t>
            </w:r>
          </w:p>
        </w:tc>
      </w:tr>
      <w:tr w:rsidR="0023742B" w14:paraId="6D53F510" w14:textId="7777777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4060A" w14:textId="77777777" w:rsidR="0023742B" w:rsidRDefault="001F16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3.8.1.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8A8BE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Осуществление внутреннего муниципального финансового контроля в сфере бюджетных правоотношений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E4536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срока реализации Плана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1E755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Финансовое управление администрации </w:t>
            </w:r>
            <w:proofErr w:type="spellStart"/>
            <w:r>
              <w:rPr>
                <w:sz w:val="22"/>
                <w:szCs w:val="22"/>
              </w:rPr>
              <w:t>м.о.г</w:t>
            </w:r>
            <w:proofErr w:type="spellEnd"/>
            <w:r>
              <w:rPr>
                <w:sz w:val="22"/>
                <w:szCs w:val="22"/>
              </w:rPr>
              <w:t xml:space="preserve"> Шахунья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482FE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проведенных контрольных мероприятий к запланированным,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21F51" w14:textId="77777777" w:rsidR="0023742B" w:rsidRDefault="001F161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&gt;90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8467C" w14:textId="77777777" w:rsidR="0023742B" w:rsidRDefault="0023742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4D7A4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&gt;90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18B30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&gt;</w:t>
            </w:r>
            <w:r>
              <w:rPr>
                <w:sz w:val="22"/>
                <w:szCs w:val="22"/>
                <w:lang w:val="en-US"/>
              </w:rPr>
              <w:t>90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59DC3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&gt;90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1F5EB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&gt;90</w:t>
            </w:r>
          </w:p>
        </w:tc>
      </w:tr>
      <w:tr w:rsidR="0023742B" w14:paraId="61BD1A36" w14:textId="7777777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D5C99" w14:textId="77777777" w:rsidR="0023742B" w:rsidRDefault="001F16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3.8.2.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6481A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Осуществление контроля за соблюдением требований законодательства о контрактной системе в сфере закупок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8E436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срока реализации Плана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7D27F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Финансовое управление администрации </w:t>
            </w:r>
            <w:proofErr w:type="spellStart"/>
            <w:r>
              <w:rPr>
                <w:sz w:val="22"/>
                <w:szCs w:val="22"/>
              </w:rPr>
              <w:t>м.о.г</w:t>
            </w:r>
            <w:proofErr w:type="spellEnd"/>
            <w:r>
              <w:rPr>
                <w:sz w:val="22"/>
                <w:szCs w:val="22"/>
              </w:rPr>
              <w:t xml:space="preserve"> Шахунья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314BF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проведенных контрольных мероприятий к запланированным,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FCF95" w14:textId="77777777" w:rsidR="0023742B" w:rsidRDefault="001F161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&gt;90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B6C0E" w14:textId="77777777" w:rsidR="0023742B" w:rsidRDefault="0023742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D48B2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&gt;90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ADF5C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&gt;90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7884B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&gt;90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45DBE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&gt;90</w:t>
            </w:r>
          </w:p>
        </w:tc>
      </w:tr>
      <w:tr w:rsidR="0023742B" w14:paraId="06B60706" w14:textId="7777777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381CE" w14:textId="77777777" w:rsidR="0023742B" w:rsidRDefault="001F16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3.8.3.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77CCC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анализа деятельности главных администраторов средств бюджета муниципального</w:t>
            </w:r>
            <w:r>
              <w:rPr>
                <w:sz w:val="22"/>
                <w:szCs w:val="22"/>
              </w:rPr>
              <w:t xml:space="preserve"> округа город Шахунья по осуществлению внутреннего финансового контроля и внутреннего финансового аудита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B8A76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срока реализации Плана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B7702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ГРБС Ответственные должностные лица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14CAA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Охват органов местного самоуправления,</w:t>
            </w:r>
          </w:p>
          <w:p w14:paraId="5FF6CD6E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отношении которых проведен анализ по осуществлению ими контроля за деятельностью подведомственных им учреждений,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3CD3B" w14:textId="77777777" w:rsidR="0023742B" w:rsidRDefault="001F161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&gt;</w:t>
            </w:r>
            <w:r>
              <w:rPr>
                <w:sz w:val="22"/>
                <w:szCs w:val="22"/>
              </w:rPr>
              <w:t>25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502DC" w14:textId="77777777" w:rsidR="0023742B" w:rsidRDefault="0023742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B9520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&gt;</w:t>
            </w:r>
            <w:r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4D959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&gt;</w:t>
            </w:r>
            <w:r>
              <w:rPr>
                <w:sz w:val="22"/>
                <w:szCs w:val="22"/>
              </w:rPr>
              <w:t>25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2F450" w14:textId="77777777" w:rsidR="0023742B" w:rsidRDefault="0023742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377C1" w14:textId="77777777" w:rsidR="0023742B" w:rsidRDefault="0023742B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3742B" w14:paraId="57C2F198" w14:textId="77777777">
        <w:trPr>
          <w:jc w:val="center"/>
        </w:trPr>
        <w:tc>
          <w:tcPr>
            <w:tcW w:w="161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837D7" w14:textId="77777777" w:rsidR="0023742B" w:rsidRDefault="001F161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3.9. Меры по сокращению муниципального долга</w:t>
            </w:r>
          </w:p>
        </w:tc>
      </w:tr>
      <w:tr w:rsidR="0023742B" w14:paraId="07894560" w14:textId="7777777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B40CA" w14:textId="77777777" w:rsidR="0023742B" w:rsidRDefault="001F16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3.9.1.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166CA" w14:textId="77777777" w:rsidR="0023742B" w:rsidRDefault="001F1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Погашение бюджетного кредита, привлеченного из областного бюджета в соответствии со сроком, установленным соглашением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13251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</w:t>
            </w:r>
          </w:p>
          <w:p w14:paraId="14B42C96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2025-2030 годов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F4431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Финансовое управление администрации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7F380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Исполнение согласованного графика погашения, %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55E52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0746A" w14:textId="77777777" w:rsidR="0023742B" w:rsidRDefault="00237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ECD77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D2898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B2B4E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9323E" w14:textId="77777777" w:rsidR="0023742B" w:rsidRDefault="001F1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14:paraId="383726FA" w14:textId="77777777" w:rsidR="0023742B" w:rsidRDefault="001F1613">
      <w:pPr>
        <w:jc w:val="center"/>
        <w:rPr>
          <w:b/>
          <w:sz w:val="28"/>
          <w:szCs w:val="20"/>
        </w:rPr>
      </w:pPr>
      <w:r>
        <w:br w:type="page" w:clear="all"/>
      </w:r>
      <w:r>
        <w:rPr>
          <w:b/>
        </w:rPr>
        <w:lastRenderedPageBreak/>
        <w:t>Оценка бюджетного эффекта от реализации мероприятий Плана мероприятий по росту доходов, оптимизации расходов и совершенствованию</w:t>
      </w:r>
      <w:r>
        <w:rPr>
          <w:b/>
          <w:sz w:val="28"/>
          <w:szCs w:val="20"/>
        </w:rPr>
        <w:t xml:space="preserve"> </w:t>
      </w:r>
      <w:r>
        <w:rPr>
          <w:b/>
        </w:rPr>
        <w:t>долговой политики муниципального округа город Шахунья на 2025 - 2029 годы</w:t>
      </w:r>
    </w:p>
    <w:p w14:paraId="36DF1A04" w14:textId="77777777" w:rsidR="0023742B" w:rsidRDefault="0023742B">
      <w:pPr>
        <w:tabs>
          <w:tab w:val="left" w:pos="5973"/>
        </w:tabs>
        <w:jc w:val="center"/>
        <w:rPr>
          <w:b/>
        </w:rPr>
      </w:pPr>
    </w:p>
    <w:tbl>
      <w:tblPr>
        <w:tblW w:w="1533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38"/>
        <w:gridCol w:w="5444"/>
        <w:gridCol w:w="2156"/>
        <w:gridCol w:w="1648"/>
        <w:gridCol w:w="1648"/>
        <w:gridCol w:w="1395"/>
        <w:gridCol w:w="1267"/>
        <w:gridCol w:w="1143"/>
      </w:tblGrid>
      <w:tr w:rsidR="0023742B" w14:paraId="187E2CCC" w14:textId="77777777">
        <w:trPr>
          <w:trHeight w:val="361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F5D316" w14:textId="77777777" w:rsidR="0023742B" w:rsidRDefault="001F1613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</w:t>
            </w:r>
          </w:p>
        </w:tc>
        <w:tc>
          <w:tcPr>
            <w:tcW w:w="5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AFBF59" w14:textId="77777777" w:rsidR="0023742B" w:rsidRDefault="001F1613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Показатель</w:t>
            </w:r>
          </w:p>
        </w:tc>
        <w:tc>
          <w:tcPr>
            <w:tcW w:w="92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4C7055" w14:textId="77777777" w:rsidR="0023742B" w:rsidRDefault="001F1613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Значение показателя, тыс. рублей</w:t>
            </w:r>
          </w:p>
        </w:tc>
      </w:tr>
      <w:tr w:rsidR="0023742B" w14:paraId="184275D6" w14:textId="77777777">
        <w:trPr>
          <w:trHeight w:val="361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893F43" w14:textId="77777777" w:rsidR="0023742B" w:rsidRDefault="0023742B">
            <w:pPr>
              <w:rPr>
                <w:color w:val="000000" w:themeColor="text1"/>
                <w:sz w:val="20"/>
              </w:rPr>
            </w:pPr>
          </w:p>
        </w:tc>
        <w:tc>
          <w:tcPr>
            <w:tcW w:w="5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4CCD2D" w14:textId="77777777" w:rsidR="0023742B" w:rsidRDefault="0023742B">
            <w:pPr>
              <w:rPr>
                <w:color w:val="000000" w:themeColor="text1"/>
                <w:sz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67F709" w14:textId="77777777" w:rsidR="0023742B" w:rsidRDefault="001F1613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2025</w:t>
            </w:r>
            <w:r>
              <w:rPr>
                <w:color w:val="000000" w:themeColor="text1"/>
                <w:sz w:val="20"/>
              </w:rPr>
              <w:br/>
              <w:t>(по факту)</w:t>
            </w:r>
          </w:p>
          <w:p w14:paraId="6B7CFD3E" w14:textId="77777777" w:rsidR="0023742B" w:rsidRDefault="0023742B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0C1FCC" w14:textId="77777777" w:rsidR="0023742B" w:rsidRDefault="001F1613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Оптимизация учтена в бюджете на 2026 год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2C9AB8" w14:textId="77777777" w:rsidR="0023742B" w:rsidRDefault="001F1613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Бюджетный эффект </w:t>
            </w:r>
          </w:p>
          <w:p w14:paraId="233854DF" w14:textId="77777777" w:rsidR="0023742B" w:rsidRDefault="001F1613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на 2026 год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1CA230" w14:textId="77777777" w:rsidR="0023742B" w:rsidRDefault="001F1613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2027</w:t>
            </w:r>
          </w:p>
          <w:p w14:paraId="3C86E79A" w14:textId="77777777" w:rsidR="0023742B" w:rsidRDefault="001F1613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(оценка)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6FC275" w14:textId="77777777" w:rsidR="0023742B" w:rsidRDefault="001F1613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2028</w:t>
            </w:r>
          </w:p>
          <w:p w14:paraId="4083CF3B" w14:textId="77777777" w:rsidR="0023742B" w:rsidRDefault="001F1613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(оценка)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B1E446" w14:textId="77777777" w:rsidR="0023742B" w:rsidRDefault="001F1613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2029</w:t>
            </w:r>
          </w:p>
          <w:p w14:paraId="128F231B" w14:textId="77777777" w:rsidR="0023742B" w:rsidRDefault="001F1613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(оценка)</w:t>
            </w:r>
          </w:p>
        </w:tc>
      </w:tr>
      <w:tr w:rsidR="0023742B" w14:paraId="5E4FC8E3" w14:textId="77777777">
        <w:trPr>
          <w:trHeight w:val="813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AF60F8" w14:textId="77777777" w:rsidR="0023742B" w:rsidRDefault="001F1613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27D5DA" w14:textId="77777777" w:rsidR="0023742B" w:rsidRDefault="001F1613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Суммарный бюджетный эффект от реализации </w:t>
            </w:r>
          </w:p>
          <w:p w14:paraId="1243B1D0" w14:textId="77777777" w:rsidR="0023742B" w:rsidRDefault="001F1613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мероприятий плана, влияющих на уменьшение дефицита бюджета округа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093315" w14:textId="77777777" w:rsidR="0023742B" w:rsidRDefault="001F1613">
            <w:pPr>
              <w:spacing w:line="312" w:lineRule="auto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676,3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F98126" w14:textId="77777777" w:rsidR="0023742B" w:rsidRDefault="0023742B">
            <w:pPr>
              <w:spacing w:line="312" w:lineRule="auto"/>
              <w:jc w:val="center"/>
              <w:rPr>
                <w:b/>
                <w:color w:val="000000" w:themeColor="text1"/>
                <w:sz w:val="20"/>
              </w:rPr>
            </w:pPr>
          </w:p>
          <w:p w14:paraId="47DC6473" w14:textId="77777777" w:rsidR="0023742B" w:rsidRDefault="001F1613">
            <w:pPr>
              <w:spacing w:line="312" w:lineRule="auto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0,00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065ADA" w14:textId="77777777" w:rsidR="0023742B" w:rsidRDefault="001F1613">
            <w:pPr>
              <w:spacing w:line="312" w:lineRule="auto"/>
              <w:jc w:val="center"/>
              <w:rPr>
                <w:b/>
                <w:color w:val="000000" w:themeColor="text1"/>
                <w:sz w:val="20"/>
                <w:lang w:val="en-US"/>
              </w:rPr>
            </w:pPr>
            <w:r>
              <w:rPr>
                <w:b/>
                <w:color w:val="000000" w:themeColor="text1"/>
                <w:sz w:val="20"/>
                <w:lang w:val="en-US"/>
              </w:rPr>
              <w:t>1</w:t>
            </w:r>
            <w:r>
              <w:rPr>
                <w:b/>
                <w:color w:val="000000" w:themeColor="text1"/>
                <w:sz w:val="20"/>
              </w:rPr>
              <w:t>4 221</w:t>
            </w:r>
            <w:r>
              <w:rPr>
                <w:b/>
                <w:color w:val="000000" w:themeColor="text1"/>
                <w:sz w:val="20"/>
                <w:lang w:val="en-US"/>
              </w:rPr>
              <w:t>,6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D85D8D" w14:textId="77777777" w:rsidR="0023742B" w:rsidRDefault="001F1613">
            <w:pPr>
              <w:spacing w:line="312" w:lineRule="auto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22 437,7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89A38B" w14:textId="77777777" w:rsidR="0023742B" w:rsidRDefault="001F1613">
            <w:pPr>
              <w:spacing w:line="312" w:lineRule="auto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22 387,7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53E39C" w14:textId="77777777" w:rsidR="0023742B" w:rsidRDefault="001F1613">
            <w:pPr>
              <w:spacing w:line="312" w:lineRule="auto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22 387,7</w:t>
            </w:r>
          </w:p>
        </w:tc>
      </w:tr>
      <w:tr w:rsidR="0023742B" w14:paraId="34C89E60" w14:textId="77777777">
        <w:trPr>
          <w:trHeight w:val="23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DA97EA" w14:textId="77777777" w:rsidR="0023742B" w:rsidRDefault="0023742B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02B19E" w14:textId="77777777" w:rsidR="0023742B" w:rsidRDefault="001F1613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в том числе: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64CA6B" w14:textId="77777777" w:rsidR="0023742B" w:rsidRDefault="0023742B">
            <w:pPr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B66AC5" w14:textId="77777777" w:rsidR="0023742B" w:rsidRDefault="0023742B">
            <w:pPr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2B0A17" w14:textId="77777777" w:rsidR="0023742B" w:rsidRDefault="0023742B">
            <w:pPr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2EFE61" w14:textId="77777777" w:rsidR="0023742B" w:rsidRDefault="0023742B">
            <w:pPr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E1A9E6" w14:textId="77777777" w:rsidR="0023742B" w:rsidRDefault="0023742B">
            <w:pPr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3FD484" w14:textId="77777777" w:rsidR="0023742B" w:rsidRDefault="0023742B">
            <w:pPr>
              <w:jc w:val="center"/>
              <w:rPr>
                <w:b/>
                <w:color w:val="000000" w:themeColor="text1"/>
                <w:sz w:val="20"/>
              </w:rPr>
            </w:pPr>
          </w:p>
        </w:tc>
      </w:tr>
      <w:tr w:rsidR="0023742B" w14:paraId="58133084" w14:textId="77777777">
        <w:trPr>
          <w:trHeight w:val="70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709B39" w14:textId="77777777" w:rsidR="0023742B" w:rsidRDefault="001F1613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1.1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FFA515" w14:textId="77777777" w:rsidR="0023742B" w:rsidRDefault="001F1613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Сокращение объема расходных обязательств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6D0C7F" w14:textId="77777777" w:rsidR="0023742B" w:rsidRDefault="001F1613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850CFA" w14:textId="77777777" w:rsidR="0023742B" w:rsidRDefault="0023742B">
            <w:pPr>
              <w:jc w:val="center"/>
              <w:rPr>
                <w:b/>
                <w:color w:val="000000" w:themeColor="text1"/>
                <w:sz w:val="20"/>
              </w:rPr>
            </w:pPr>
          </w:p>
          <w:p w14:paraId="504F8612" w14:textId="77777777" w:rsidR="0023742B" w:rsidRDefault="001F1613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743AC" w14:textId="77777777" w:rsidR="0023742B" w:rsidRDefault="001F1613">
            <w:pPr>
              <w:jc w:val="center"/>
              <w:rPr>
                <w:b/>
                <w:color w:val="000000" w:themeColor="text1"/>
                <w:sz w:val="20"/>
                <w:lang w:val="en-US"/>
              </w:rPr>
            </w:pPr>
            <w:r>
              <w:rPr>
                <w:b/>
                <w:color w:val="000000" w:themeColor="text1"/>
                <w:sz w:val="20"/>
              </w:rPr>
              <w:t>1</w:t>
            </w:r>
            <w:r>
              <w:rPr>
                <w:b/>
                <w:color w:val="000000" w:themeColor="text1"/>
                <w:sz w:val="20"/>
                <w:lang w:val="en-US"/>
              </w:rPr>
              <w:t>3 821,6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4BDCDF" w14:textId="77777777" w:rsidR="0023742B" w:rsidRDefault="001F1613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22 087,7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654A7A" w14:textId="77777777" w:rsidR="0023742B" w:rsidRDefault="001F1613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22 087,7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700B7" w14:textId="77777777" w:rsidR="0023742B" w:rsidRDefault="001F1613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22 087,7</w:t>
            </w:r>
          </w:p>
        </w:tc>
      </w:tr>
      <w:tr w:rsidR="0023742B" w14:paraId="28D0E5AF" w14:textId="77777777">
        <w:trPr>
          <w:trHeight w:val="674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90F18" w14:textId="77777777" w:rsidR="0023742B" w:rsidRDefault="001F1613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1.2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04EF12" w14:textId="77777777" w:rsidR="0023742B" w:rsidRDefault="001F1613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Прирост доходов бюджета округа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548059" w14:textId="77777777" w:rsidR="0023742B" w:rsidRDefault="001F1613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676,3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CCA514" w14:textId="77777777" w:rsidR="0023742B" w:rsidRDefault="0023742B">
            <w:pPr>
              <w:jc w:val="center"/>
              <w:rPr>
                <w:b/>
                <w:color w:val="000000" w:themeColor="text1"/>
                <w:sz w:val="20"/>
              </w:rPr>
            </w:pPr>
          </w:p>
          <w:p w14:paraId="3CE5ECCC" w14:textId="77777777" w:rsidR="0023742B" w:rsidRDefault="001F1613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0,00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BA239A" w14:textId="77777777" w:rsidR="0023742B" w:rsidRDefault="001F1613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400,0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4AE74" w14:textId="77777777" w:rsidR="0023742B" w:rsidRDefault="001F1613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350,0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D55402" w14:textId="77777777" w:rsidR="0023742B" w:rsidRDefault="001F1613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300,0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04AF97" w14:textId="77777777" w:rsidR="0023742B" w:rsidRDefault="001F1613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300,0</w:t>
            </w:r>
          </w:p>
        </w:tc>
      </w:tr>
    </w:tbl>
    <w:p w14:paraId="71083C65" w14:textId="77777777" w:rsidR="0023742B" w:rsidRDefault="0023742B">
      <w:pPr>
        <w:jc w:val="center"/>
        <w:rPr>
          <w:sz w:val="28"/>
          <w:szCs w:val="28"/>
        </w:rPr>
      </w:pPr>
    </w:p>
    <w:p w14:paraId="6401D604" w14:textId="77777777" w:rsidR="0023742B" w:rsidRDefault="0023742B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357C43E0" w14:textId="77777777" w:rsidR="0023742B" w:rsidRDefault="001F1613">
      <w:pPr>
        <w:shd w:val="clear" w:color="auto" w:fill="FFFFFF" w:themeFill="background1"/>
        <w:jc w:val="center"/>
        <w:rPr>
          <w:sz w:val="26"/>
          <w:szCs w:val="26"/>
        </w:rPr>
      </w:pPr>
      <w:r>
        <w:rPr>
          <w:sz w:val="26"/>
          <w:szCs w:val="26"/>
        </w:rPr>
        <w:t>______________</w:t>
      </w:r>
    </w:p>
    <w:sectPr w:rsidR="0023742B">
      <w:pgSz w:w="16838" w:h="11905" w:orient="landscape"/>
      <w:pgMar w:top="1247" w:right="964" w:bottom="851" w:left="964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41692" w14:textId="77777777" w:rsidR="001F1613" w:rsidRDefault="001F1613">
      <w:r>
        <w:separator/>
      </w:r>
    </w:p>
  </w:endnote>
  <w:endnote w:type="continuationSeparator" w:id="0">
    <w:p w14:paraId="6826FBD9" w14:textId="77777777" w:rsidR="001F1613" w:rsidRDefault="001F1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F1AA2" w14:textId="77777777" w:rsidR="0023742B" w:rsidRDefault="001F1613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596DA845" w14:textId="77777777" w:rsidR="0023742B" w:rsidRDefault="0023742B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529F5" w14:textId="77777777" w:rsidR="001F1613" w:rsidRDefault="001F1613">
      <w:r>
        <w:separator/>
      </w:r>
    </w:p>
  </w:footnote>
  <w:footnote w:type="continuationSeparator" w:id="0">
    <w:p w14:paraId="7621A5A5" w14:textId="77777777" w:rsidR="001F1613" w:rsidRDefault="001F16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05D6"/>
    <w:multiLevelType w:val="hybridMultilevel"/>
    <w:tmpl w:val="39827B5E"/>
    <w:lvl w:ilvl="0" w:tplc="608E9F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EA2BFE0">
      <w:start w:val="1"/>
      <w:numFmt w:val="none"/>
      <w:lvlText w:val=""/>
      <w:lvlJc w:val="left"/>
      <w:pPr>
        <w:tabs>
          <w:tab w:val="num" w:pos="360"/>
        </w:tabs>
      </w:pPr>
    </w:lvl>
    <w:lvl w:ilvl="2" w:tplc="9656CB42">
      <w:start w:val="1"/>
      <w:numFmt w:val="none"/>
      <w:lvlText w:val=""/>
      <w:lvlJc w:val="left"/>
      <w:pPr>
        <w:tabs>
          <w:tab w:val="num" w:pos="360"/>
        </w:tabs>
      </w:pPr>
    </w:lvl>
    <w:lvl w:ilvl="3" w:tplc="541AC47A">
      <w:start w:val="1"/>
      <w:numFmt w:val="none"/>
      <w:lvlText w:val=""/>
      <w:lvlJc w:val="left"/>
      <w:pPr>
        <w:tabs>
          <w:tab w:val="num" w:pos="360"/>
        </w:tabs>
      </w:pPr>
    </w:lvl>
    <w:lvl w:ilvl="4" w:tplc="28164850">
      <w:start w:val="1"/>
      <w:numFmt w:val="none"/>
      <w:lvlText w:val=""/>
      <w:lvlJc w:val="left"/>
      <w:pPr>
        <w:tabs>
          <w:tab w:val="num" w:pos="360"/>
        </w:tabs>
      </w:pPr>
    </w:lvl>
    <w:lvl w:ilvl="5" w:tplc="94865196">
      <w:start w:val="1"/>
      <w:numFmt w:val="none"/>
      <w:lvlText w:val=""/>
      <w:lvlJc w:val="left"/>
      <w:pPr>
        <w:tabs>
          <w:tab w:val="num" w:pos="360"/>
        </w:tabs>
      </w:pPr>
    </w:lvl>
    <w:lvl w:ilvl="6" w:tplc="38A0DFF8">
      <w:start w:val="1"/>
      <w:numFmt w:val="none"/>
      <w:lvlText w:val=""/>
      <w:lvlJc w:val="left"/>
      <w:pPr>
        <w:tabs>
          <w:tab w:val="num" w:pos="360"/>
        </w:tabs>
      </w:pPr>
    </w:lvl>
    <w:lvl w:ilvl="7" w:tplc="ABB4AACC">
      <w:start w:val="1"/>
      <w:numFmt w:val="none"/>
      <w:lvlText w:val=""/>
      <w:lvlJc w:val="left"/>
      <w:pPr>
        <w:tabs>
          <w:tab w:val="num" w:pos="360"/>
        </w:tabs>
      </w:pPr>
    </w:lvl>
    <w:lvl w:ilvl="8" w:tplc="02F854A0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62859FD"/>
    <w:multiLevelType w:val="hybridMultilevel"/>
    <w:tmpl w:val="06728C0A"/>
    <w:lvl w:ilvl="0" w:tplc="DF069E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6ACEBD68">
      <w:start w:val="1"/>
      <w:numFmt w:val="lowerLetter"/>
      <w:lvlText w:val="%2."/>
      <w:lvlJc w:val="left"/>
      <w:pPr>
        <w:ind w:left="1440" w:hanging="360"/>
      </w:pPr>
    </w:lvl>
    <w:lvl w:ilvl="2" w:tplc="E3663F18">
      <w:start w:val="1"/>
      <w:numFmt w:val="lowerRoman"/>
      <w:lvlText w:val="%3."/>
      <w:lvlJc w:val="right"/>
      <w:pPr>
        <w:ind w:left="2160" w:hanging="180"/>
      </w:pPr>
    </w:lvl>
    <w:lvl w:ilvl="3" w:tplc="EE98F7E8">
      <w:start w:val="1"/>
      <w:numFmt w:val="decimal"/>
      <w:lvlText w:val="%4."/>
      <w:lvlJc w:val="left"/>
      <w:pPr>
        <w:ind w:left="2880" w:hanging="360"/>
      </w:pPr>
    </w:lvl>
    <w:lvl w:ilvl="4" w:tplc="3118EF5A">
      <w:start w:val="1"/>
      <w:numFmt w:val="lowerLetter"/>
      <w:lvlText w:val="%5."/>
      <w:lvlJc w:val="left"/>
      <w:pPr>
        <w:ind w:left="3600" w:hanging="360"/>
      </w:pPr>
    </w:lvl>
    <w:lvl w:ilvl="5" w:tplc="0068CCDC">
      <w:start w:val="1"/>
      <w:numFmt w:val="lowerRoman"/>
      <w:lvlText w:val="%6."/>
      <w:lvlJc w:val="right"/>
      <w:pPr>
        <w:ind w:left="4320" w:hanging="180"/>
      </w:pPr>
    </w:lvl>
    <w:lvl w:ilvl="6" w:tplc="9296190A">
      <w:start w:val="1"/>
      <w:numFmt w:val="decimal"/>
      <w:lvlText w:val="%7."/>
      <w:lvlJc w:val="left"/>
      <w:pPr>
        <w:ind w:left="5040" w:hanging="360"/>
      </w:pPr>
    </w:lvl>
    <w:lvl w:ilvl="7" w:tplc="D450B122">
      <w:start w:val="1"/>
      <w:numFmt w:val="lowerLetter"/>
      <w:lvlText w:val="%8."/>
      <w:lvlJc w:val="left"/>
      <w:pPr>
        <w:ind w:left="5760" w:hanging="360"/>
      </w:pPr>
    </w:lvl>
    <w:lvl w:ilvl="8" w:tplc="F57EA6A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D0487"/>
    <w:multiLevelType w:val="hybridMultilevel"/>
    <w:tmpl w:val="BC688D0E"/>
    <w:lvl w:ilvl="0" w:tplc="EC2604AC">
      <w:start w:val="1"/>
      <w:numFmt w:val="decimal"/>
      <w:lvlText w:val="%1."/>
      <w:lvlJc w:val="left"/>
      <w:pPr>
        <w:ind w:left="1425" w:hanging="825"/>
      </w:pPr>
      <w:rPr>
        <w:rFonts w:hint="default"/>
      </w:rPr>
    </w:lvl>
    <w:lvl w:ilvl="1" w:tplc="AFF26418">
      <w:start w:val="1"/>
      <w:numFmt w:val="lowerLetter"/>
      <w:lvlText w:val="%2."/>
      <w:lvlJc w:val="left"/>
      <w:pPr>
        <w:ind w:left="1680" w:hanging="360"/>
      </w:pPr>
    </w:lvl>
    <w:lvl w:ilvl="2" w:tplc="62A4AC6C">
      <w:start w:val="1"/>
      <w:numFmt w:val="lowerRoman"/>
      <w:lvlText w:val="%3."/>
      <w:lvlJc w:val="right"/>
      <w:pPr>
        <w:ind w:left="2400" w:hanging="180"/>
      </w:pPr>
    </w:lvl>
    <w:lvl w:ilvl="3" w:tplc="16B6873C">
      <w:start w:val="1"/>
      <w:numFmt w:val="decimal"/>
      <w:lvlText w:val="%4."/>
      <w:lvlJc w:val="left"/>
      <w:pPr>
        <w:ind w:left="3120" w:hanging="360"/>
      </w:pPr>
    </w:lvl>
    <w:lvl w:ilvl="4" w:tplc="ADC016E6">
      <w:start w:val="1"/>
      <w:numFmt w:val="lowerLetter"/>
      <w:lvlText w:val="%5."/>
      <w:lvlJc w:val="left"/>
      <w:pPr>
        <w:ind w:left="3840" w:hanging="360"/>
      </w:pPr>
    </w:lvl>
    <w:lvl w:ilvl="5" w:tplc="ED3492BA">
      <w:start w:val="1"/>
      <w:numFmt w:val="lowerRoman"/>
      <w:lvlText w:val="%6."/>
      <w:lvlJc w:val="right"/>
      <w:pPr>
        <w:ind w:left="4560" w:hanging="180"/>
      </w:pPr>
    </w:lvl>
    <w:lvl w:ilvl="6" w:tplc="8CB0DBD6">
      <w:start w:val="1"/>
      <w:numFmt w:val="decimal"/>
      <w:lvlText w:val="%7."/>
      <w:lvlJc w:val="left"/>
      <w:pPr>
        <w:ind w:left="5280" w:hanging="360"/>
      </w:pPr>
    </w:lvl>
    <w:lvl w:ilvl="7" w:tplc="1F48643A">
      <w:start w:val="1"/>
      <w:numFmt w:val="lowerLetter"/>
      <w:lvlText w:val="%8."/>
      <w:lvlJc w:val="left"/>
      <w:pPr>
        <w:ind w:left="6000" w:hanging="360"/>
      </w:pPr>
    </w:lvl>
    <w:lvl w:ilvl="8" w:tplc="5D26E2A2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11DF3A17"/>
    <w:multiLevelType w:val="hybridMultilevel"/>
    <w:tmpl w:val="6550186C"/>
    <w:lvl w:ilvl="0" w:tplc="38C07F1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7E8EA914">
      <w:start w:val="1"/>
      <w:numFmt w:val="lowerLetter"/>
      <w:lvlText w:val="%2."/>
      <w:lvlJc w:val="left"/>
      <w:pPr>
        <w:ind w:left="1647" w:hanging="360"/>
      </w:pPr>
    </w:lvl>
    <w:lvl w:ilvl="2" w:tplc="D71CF894">
      <w:start w:val="1"/>
      <w:numFmt w:val="lowerRoman"/>
      <w:lvlText w:val="%3."/>
      <w:lvlJc w:val="right"/>
      <w:pPr>
        <w:ind w:left="2367" w:hanging="180"/>
      </w:pPr>
    </w:lvl>
    <w:lvl w:ilvl="3" w:tplc="DAA22E6C">
      <w:start w:val="1"/>
      <w:numFmt w:val="decimal"/>
      <w:lvlText w:val="%4."/>
      <w:lvlJc w:val="left"/>
      <w:pPr>
        <w:ind w:left="3087" w:hanging="360"/>
      </w:pPr>
    </w:lvl>
    <w:lvl w:ilvl="4" w:tplc="621AE9D4">
      <w:start w:val="1"/>
      <w:numFmt w:val="lowerLetter"/>
      <w:lvlText w:val="%5."/>
      <w:lvlJc w:val="left"/>
      <w:pPr>
        <w:ind w:left="3807" w:hanging="360"/>
      </w:pPr>
    </w:lvl>
    <w:lvl w:ilvl="5" w:tplc="2FA8CE36">
      <w:start w:val="1"/>
      <w:numFmt w:val="lowerRoman"/>
      <w:lvlText w:val="%6."/>
      <w:lvlJc w:val="right"/>
      <w:pPr>
        <w:ind w:left="4527" w:hanging="180"/>
      </w:pPr>
    </w:lvl>
    <w:lvl w:ilvl="6" w:tplc="7D74723E">
      <w:start w:val="1"/>
      <w:numFmt w:val="decimal"/>
      <w:lvlText w:val="%7."/>
      <w:lvlJc w:val="left"/>
      <w:pPr>
        <w:ind w:left="5247" w:hanging="360"/>
      </w:pPr>
    </w:lvl>
    <w:lvl w:ilvl="7" w:tplc="1D8A7A5E">
      <w:start w:val="1"/>
      <w:numFmt w:val="lowerLetter"/>
      <w:lvlText w:val="%8."/>
      <w:lvlJc w:val="left"/>
      <w:pPr>
        <w:ind w:left="5967" w:hanging="360"/>
      </w:pPr>
    </w:lvl>
    <w:lvl w:ilvl="8" w:tplc="F500AB2E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50F0969"/>
    <w:multiLevelType w:val="hybridMultilevel"/>
    <w:tmpl w:val="89FC28BE"/>
    <w:lvl w:ilvl="0" w:tplc="7E8E72D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DA441A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169F0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5C6C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1472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C0AC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2C16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7E53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6C11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A10074"/>
    <w:multiLevelType w:val="hybridMultilevel"/>
    <w:tmpl w:val="36560AD4"/>
    <w:lvl w:ilvl="0" w:tplc="AC36FFF8">
      <w:start w:val="1"/>
      <w:numFmt w:val="decimal"/>
      <w:lvlText w:val="%1."/>
      <w:lvlJc w:val="left"/>
      <w:pPr>
        <w:ind w:left="720" w:hanging="360"/>
      </w:pPr>
    </w:lvl>
    <w:lvl w:ilvl="1" w:tplc="7C8EC3E2">
      <w:start w:val="1"/>
      <w:numFmt w:val="lowerLetter"/>
      <w:lvlText w:val="%2."/>
      <w:lvlJc w:val="left"/>
      <w:pPr>
        <w:ind w:left="1440" w:hanging="360"/>
      </w:pPr>
    </w:lvl>
    <w:lvl w:ilvl="2" w:tplc="50508824">
      <w:start w:val="1"/>
      <w:numFmt w:val="lowerRoman"/>
      <w:lvlText w:val="%3."/>
      <w:lvlJc w:val="right"/>
      <w:pPr>
        <w:ind w:left="2160" w:hanging="180"/>
      </w:pPr>
    </w:lvl>
    <w:lvl w:ilvl="3" w:tplc="6B1C7DE8">
      <w:start w:val="1"/>
      <w:numFmt w:val="decimal"/>
      <w:lvlText w:val="%4."/>
      <w:lvlJc w:val="left"/>
      <w:pPr>
        <w:ind w:left="2880" w:hanging="360"/>
      </w:pPr>
    </w:lvl>
    <w:lvl w:ilvl="4" w:tplc="CA6AE6C2">
      <w:start w:val="1"/>
      <w:numFmt w:val="lowerLetter"/>
      <w:lvlText w:val="%5."/>
      <w:lvlJc w:val="left"/>
      <w:pPr>
        <w:ind w:left="3600" w:hanging="360"/>
      </w:pPr>
    </w:lvl>
    <w:lvl w:ilvl="5" w:tplc="4058F51C">
      <w:start w:val="1"/>
      <w:numFmt w:val="lowerRoman"/>
      <w:lvlText w:val="%6."/>
      <w:lvlJc w:val="right"/>
      <w:pPr>
        <w:ind w:left="4320" w:hanging="180"/>
      </w:pPr>
    </w:lvl>
    <w:lvl w:ilvl="6" w:tplc="EA8C9776">
      <w:start w:val="1"/>
      <w:numFmt w:val="decimal"/>
      <w:lvlText w:val="%7."/>
      <w:lvlJc w:val="left"/>
      <w:pPr>
        <w:ind w:left="5040" w:hanging="360"/>
      </w:pPr>
    </w:lvl>
    <w:lvl w:ilvl="7" w:tplc="2DE89B34">
      <w:start w:val="1"/>
      <w:numFmt w:val="lowerLetter"/>
      <w:lvlText w:val="%8."/>
      <w:lvlJc w:val="left"/>
      <w:pPr>
        <w:ind w:left="5760" w:hanging="360"/>
      </w:pPr>
    </w:lvl>
    <w:lvl w:ilvl="8" w:tplc="B308DE1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26A24"/>
    <w:multiLevelType w:val="hybridMultilevel"/>
    <w:tmpl w:val="72664B60"/>
    <w:lvl w:ilvl="0" w:tplc="20942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3EF2CE">
      <w:start w:val="1"/>
      <w:numFmt w:val="none"/>
      <w:lvlText w:val=""/>
      <w:lvlJc w:val="left"/>
      <w:pPr>
        <w:tabs>
          <w:tab w:val="num" w:pos="360"/>
        </w:tabs>
      </w:pPr>
    </w:lvl>
    <w:lvl w:ilvl="2" w:tplc="49F82212">
      <w:start w:val="1"/>
      <w:numFmt w:val="none"/>
      <w:lvlText w:val=""/>
      <w:lvlJc w:val="left"/>
      <w:pPr>
        <w:tabs>
          <w:tab w:val="num" w:pos="360"/>
        </w:tabs>
      </w:pPr>
    </w:lvl>
    <w:lvl w:ilvl="3" w:tplc="6BA88DAA">
      <w:start w:val="1"/>
      <w:numFmt w:val="none"/>
      <w:lvlText w:val=""/>
      <w:lvlJc w:val="left"/>
      <w:pPr>
        <w:tabs>
          <w:tab w:val="num" w:pos="360"/>
        </w:tabs>
      </w:pPr>
    </w:lvl>
    <w:lvl w:ilvl="4" w:tplc="4D9CB046">
      <w:start w:val="1"/>
      <w:numFmt w:val="none"/>
      <w:lvlText w:val=""/>
      <w:lvlJc w:val="left"/>
      <w:pPr>
        <w:tabs>
          <w:tab w:val="num" w:pos="360"/>
        </w:tabs>
      </w:pPr>
    </w:lvl>
    <w:lvl w:ilvl="5" w:tplc="F5B24D2C">
      <w:start w:val="1"/>
      <w:numFmt w:val="none"/>
      <w:lvlText w:val=""/>
      <w:lvlJc w:val="left"/>
      <w:pPr>
        <w:tabs>
          <w:tab w:val="num" w:pos="360"/>
        </w:tabs>
      </w:pPr>
    </w:lvl>
    <w:lvl w:ilvl="6" w:tplc="DFEE50EA">
      <w:start w:val="1"/>
      <w:numFmt w:val="none"/>
      <w:lvlText w:val=""/>
      <w:lvlJc w:val="left"/>
      <w:pPr>
        <w:tabs>
          <w:tab w:val="num" w:pos="360"/>
        </w:tabs>
      </w:pPr>
    </w:lvl>
    <w:lvl w:ilvl="7" w:tplc="7C88D49C">
      <w:start w:val="1"/>
      <w:numFmt w:val="none"/>
      <w:lvlText w:val=""/>
      <w:lvlJc w:val="left"/>
      <w:pPr>
        <w:tabs>
          <w:tab w:val="num" w:pos="360"/>
        </w:tabs>
      </w:pPr>
    </w:lvl>
    <w:lvl w:ilvl="8" w:tplc="0D221D4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19CE240A"/>
    <w:multiLevelType w:val="hybridMultilevel"/>
    <w:tmpl w:val="76647C9E"/>
    <w:lvl w:ilvl="0" w:tplc="1AEE7360">
      <w:start w:val="1"/>
      <w:numFmt w:val="decimal"/>
      <w:lvlText w:val="%1."/>
      <w:lvlJc w:val="left"/>
      <w:pPr>
        <w:ind w:left="920" w:hanging="360"/>
      </w:pPr>
    </w:lvl>
    <w:lvl w:ilvl="1" w:tplc="8B7443B2">
      <w:start w:val="1"/>
      <w:numFmt w:val="lowerLetter"/>
      <w:lvlText w:val="%2."/>
      <w:lvlJc w:val="left"/>
      <w:pPr>
        <w:ind w:left="1640" w:hanging="360"/>
      </w:pPr>
    </w:lvl>
    <w:lvl w:ilvl="2" w:tplc="6F6054F6">
      <w:start w:val="1"/>
      <w:numFmt w:val="lowerRoman"/>
      <w:lvlText w:val="%3."/>
      <w:lvlJc w:val="right"/>
      <w:pPr>
        <w:ind w:left="2360" w:hanging="180"/>
      </w:pPr>
    </w:lvl>
    <w:lvl w:ilvl="3" w:tplc="BB9E458A">
      <w:start w:val="1"/>
      <w:numFmt w:val="decimal"/>
      <w:lvlText w:val="%4."/>
      <w:lvlJc w:val="left"/>
      <w:pPr>
        <w:ind w:left="3080" w:hanging="360"/>
      </w:pPr>
    </w:lvl>
    <w:lvl w:ilvl="4" w:tplc="22DA6F82">
      <w:start w:val="1"/>
      <w:numFmt w:val="lowerLetter"/>
      <w:lvlText w:val="%5."/>
      <w:lvlJc w:val="left"/>
      <w:pPr>
        <w:ind w:left="3800" w:hanging="360"/>
      </w:pPr>
    </w:lvl>
    <w:lvl w:ilvl="5" w:tplc="45AAE2B6">
      <w:start w:val="1"/>
      <w:numFmt w:val="lowerRoman"/>
      <w:lvlText w:val="%6."/>
      <w:lvlJc w:val="right"/>
      <w:pPr>
        <w:ind w:left="4520" w:hanging="180"/>
      </w:pPr>
    </w:lvl>
    <w:lvl w:ilvl="6" w:tplc="11266074">
      <w:start w:val="1"/>
      <w:numFmt w:val="decimal"/>
      <w:lvlText w:val="%7."/>
      <w:lvlJc w:val="left"/>
      <w:pPr>
        <w:ind w:left="5240" w:hanging="360"/>
      </w:pPr>
    </w:lvl>
    <w:lvl w:ilvl="7" w:tplc="9530DBEC">
      <w:start w:val="1"/>
      <w:numFmt w:val="lowerLetter"/>
      <w:lvlText w:val="%8."/>
      <w:lvlJc w:val="left"/>
      <w:pPr>
        <w:ind w:left="5960" w:hanging="360"/>
      </w:pPr>
    </w:lvl>
    <w:lvl w:ilvl="8" w:tplc="735853B6">
      <w:start w:val="1"/>
      <w:numFmt w:val="lowerRoman"/>
      <w:lvlText w:val="%9."/>
      <w:lvlJc w:val="right"/>
      <w:pPr>
        <w:ind w:left="6680" w:hanging="180"/>
      </w:pPr>
    </w:lvl>
  </w:abstractNum>
  <w:abstractNum w:abstractNumId="8" w15:restartNumberingAfterBreak="0">
    <w:nsid w:val="1B0556BF"/>
    <w:multiLevelType w:val="hybridMultilevel"/>
    <w:tmpl w:val="628282AC"/>
    <w:lvl w:ilvl="0" w:tplc="5E2AFF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82289DB2">
      <w:start w:val="1"/>
      <w:numFmt w:val="lowerLetter"/>
      <w:lvlText w:val="%2."/>
      <w:lvlJc w:val="left"/>
      <w:pPr>
        <w:ind w:left="1788" w:hanging="360"/>
      </w:pPr>
    </w:lvl>
    <w:lvl w:ilvl="2" w:tplc="39D2C04C">
      <w:start w:val="1"/>
      <w:numFmt w:val="lowerRoman"/>
      <w:lvlText w:val="%3."/>
      <w:lvlJc w:val="right"/>
      <w:pPr>
        <w:ind w:left="2508" w:hanging="180"/>
      </w:pPr>
    </w:lvl>
    <w:lvl w:ilvl="3" w:tplc="CB24A8CC">
      <w:start w:val="1"/>
      <w:numFmt w:val="decimal"/>
      <w:lvlText w:val="%4."/>
      <w:lvlJc w:val="left"/>
      <w:pPr>
        <w:ind w:left="3228" w:hanging="360"/>
      </w:pPr>
    </w:lvl>
    <w:lvl w:ilvl="4" w:tplc="2F961256">
      <w:start w:val="1"/>
      <w:numFmt w:val="lowerLetter"/>
      <w:lvlText w:val="%5."/>
      <w:lvlJc w:val="left"/>
      <w:pPr>
        <w:ind w:left="3948" w:hanging="360"/>
      </w:pPr>
    </w:lvl>
    <w:lvl w:ilvl="5" w:tplc="DE1426EA">
      <w:start w:val="1"/>
      <w:numFmt w:val="lowerRoman"/>
      <w:lvlText w:val="%6."/>
      <w:lvlJc w:val="right"/>
      <w:pPr>
        <w:ind w:left="4668" w:hanging="180"/>
      </w:pPr>
    </w:lvl>
    <w:lvl w:ilvl="6" w:tplc="3BE4258A">
      <w:start w:val="1"/>
      <w:numFmt w:val="decimal"/>
      <w:lvlText w:val="%7."/>
      <w:lvlJc w:val="left"/>
      <w:pPr>
        <w:ind w:left="5388" w:hanging="360"/>
      </w:pPr>
    </w:lvl>
    <w:lvl w:ilvl="7" w:tplc="A9548906">
      <w:start w:val="1"/>
      <w:numFmt w:val="lowerLetter"/>
      <w:lvlText w:val="%8."/>
      <w:lvlJc w:val="left"/>
      <w:pPr>
        <w:ind w:left="6108" w:hanging="360"/>
      </w:pPr>
    </w:lvl>
    <w:lvl w:ilvl="8" w:tplc="30860900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26F2A1F"/>
    <w:multiLevelType w:val="hybridMultilevel"/>
    <w:tmpl w:val="229E47FA"/>
    <w:lvl w:ilvl="0" w:tplc="D09C77F0">
      <w:start w:val="1"/>
      <w:numFmt w:val="decimal"/>
      <w:lvlText w:val="%1."/>
      <w:lvlJc w:val="left"/>
      <w:pPr>
        <w:ind w:left="720" w:hanging="360"/>
      </w:pPr>
    </w:lvl>
    <w:lvl w:ilvl="1" w:tplc="AE56BC68">
      <w:start w:val="1"/>
      <w:numFmt w:val="lowerLetter"/>
      <w:lvlText w:val="%2."/>
      <w:lvlJc w:val="left"/>
      <w:pPr>
        <w:ind w:left="1440" w:hanging="360"/>
      </w:pPr>
    </w:lvl>
    <w:lvl w:ilvl="2" w:tplc="7892FF2A">
      <w:start w:val="1"/>
      <w:numFmt w:val="lowerRoman"/>
      <w:lvlText w:val="%3."/>
      <w:lvlJc w:val="right"/>
      <w:pPr>
        <w:ind w:left="2160" w:hanging="180"/>
      </w:pPr>
    </w:lvl>
    <w:lvl w:ilvl="3" w:tplc="7294061E">
      <w:start w:val="1"/>
      <w:numFmt w:val="decimal"/>
      <w:lvlText w:val="%4."/>
      <w:lvlJc w:val="left"/>
      <w:pPr>
        <w:ind w:left="2880" w:hanging="360"/>
      </w:pPr>
    </w:lvl>
    <w:lvl w:ilvl="4" w:tplc="0DC226C2">
      <w:start w:val="1"/>
      <w:numFmt w:val="lowerLetter"/>
      <w:lvlText w:val="%5."/>
      <w:lvlJc w:val="left"/>
      <w:pPr>
        <w:ind w:left="3600" w:hanging="360"/>
      </w:pPr>
    </w:lvl>
    <w:lvl w:ilvl="5" w:tplc="65862ECC">
      <w:start w:val="1"/>
      <w:numFmt w:val="lowerRoman"/>
      <w:lvlText w:val="%6."/>
      <w:lvlJc w:val="right"/>
      <w:pPr>
        <w:ind w:left="4320" w:hanging="180"/>
      </w:pPr>
    </w:lvl>
    <w:lvl w:ilvl="6" w:tplc="C50839E4">
      <w:start w:val="1"/>
      <w:numFmt w:val="decimal"/>
      <w:lvlText w:val="%7."/>
      <w:lvlJc w:val="left"/>
      <w:pPr>
        <w:ind w:left="5040" w:hanging="360"/>
      </w:pPr>
    </w:lvl>
    <w:lvl w:ilvl="7" w:tplc="6002C632">
      <w:start w:val="1"/>
      <w:numFmt w:val="lowerLetter"/>
      <w:lvlText w:val="%8."/>
      <w:lvlJc w:val="left"/>
      <w:pPr>
        <w:ind w:left="5760" w:hanging="360"/>
      </w:pPr>
    </w:lvl>
    <w:lvl w:ilvl="8" w:tplc="F7CAA9E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4806B0"/>
    <w:multiLevelType w:val="hybridMultilevel"/>
    <w:tmpl w:val="8CA0466C"/>
    <w:lvl w:ilvl="0" w:tplc="33C0D986">
      <w:start w:val="1"/>
      <w:numFmt w:val="decimal"/>
      <w:lvlText w:val="%1."/>
      <w:lvlJc w:val="left"/>
      <w:pPr>
        <w:ind w:left="644" w:hanging="360"/>
      </w:pPr>
    </w:lvl>
    <w:lvl w:ilvl="1" w:tplc="6532C3F2">
      <w:start w:val="1"/>
      <w:numFmt w:val="lowerLetter"/>
      <w:lvlText w:val="%2."/>
      <w:lvlJc w:val="left"/>
      <w:pPr>
        <w:ind w:left="1647" w:hanging="360"/>
      </w:pPr>
    </w:lvl>
    <w:lvl w:ilvl="2" w:tplc="C538AAE8">
      <w:start w:val="1"/>
      <w:numFmt w:val="lowerRoman"/>
      <w:lvlText w:val="%3."/>
      <w:lvlJc w:val="right"/>
      <w:pPr>
        <w:ind w:left="2367" w:hanging="180"/>
      </w:pPr>
    </w:lvl>
    <w:lvl w:ilvl="3" w:tplc="02ACC37A">
      <w:start w:val="1"/>
      <w:numFmt w:val="decimal"/>
      <w:lvlText w:val="%4."/>
      <w:lvlJc w:val="left"/>
      <w:pPr>
        <w:ind w:left="3087" w:hanging="360"/>
      </w:pPr>
    </w:lvl>
    <w:lvl w:ilvl="4" w:tplc="9BD81464">
      <w:start w:val="1"/>
      <w:numFmt w:val="lowerLetter"/>
      <w:lvlText w:val="%5."/>
      <w:lvlJc w:val="left"/>
      <w:pPr>
        <w:ind w:left="3807" w:hanging="360"/>
      </w:pPr>
    </w:lvl>
    <w:lvl w:ilvl="5" w:tplc="A1967C04">
      <w:start w:val="1"/>
      <w:numFmt w:val="lowerRoman"/>
      <w:lvlText w:val="%6."/>
      <w:lvlJc w:val="right"/>
      <w:pPr>
        <w:ind w:left="4527" w:hanging="180"/>
      </w:pPr>
    </w:lvl>
    <w:lvl w:ilvl="6" w:tplc="114CFF50">
      <w:start w:val="1"/>
      <w:numFmt w:val="decimal"/>
      <w:lvlText w:val="%7."/>
      <w:lvlJc w:val="left"/>
      <w:pPr>
        <w:ind w:left="5247" w:hanging="360"/>
      </w:pPr>
    </w:lvl>
    <w:lvl w:ilvl="7" w:tplc="33964EA0">
      <w:start w:val="1"/>
      <w:numFmt w:val="lowerLetter"/>
      <w:lvlText w:val="%8."/>
      <w:lvlJc w:val="left"/>
      <w:pPr>
        <w:ind w:left="5967" w:hanging="360"/>
      </w:pPr>
    </w:lvl>
    <w:lvl w:ilvl="8" w:tplc="A46075E2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A27521F"/>
    <w:multiLevelType w:val="hybridMultilevel"/>
    <w:tmpl w:val="608AFEF8"/>
    <w:lvl w:ilvl="0" w:tplc="397EF47E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 w:tplc="3CD2D5AA">
      <w:start w:val="1"/>
      <w:numFmt w:val="decimal"/>
      <w:lvlText w:val=""/>
      <w:lvlJc w:val="left"/>
    </w:lvl>
    <w:lvl w:ilvl="2" w:tplc="8E168A96">
      <w:start w:val="1"/>
      <w:numFmt w:val="decimal"/>
      <w:lvlText w:val=""/>
      <w:lvlJc w:val="left"/>
    </w:lvl>
    <w:lvl w:ilvl="3" w:tplc="2D6AC6A2">
      <w:start w:val="1"/>
      <w:numFmt w:val="decimal"/>
      <w:lvlText w:val=""/>
      <w:lvlJc w:val="left"/>
    </w:lvl>
    <w:lvl w:ilvl="4" w:tplc="E7F674E4">
      <w:start w:val="1"/>
      <w:numFmt w:val="decimal"/>
      <w:lvlText w:val=""/>
      <w:lvlJc w:val="left"/>
    </w:lvl>
    <w:lvl w:ilvl="5" w:tplc="B88A2120">
      <w:start w:val="1"/>
      <w:numFmt w:val="decimal"/>
      <w:lvlText w:val=""/>
      <w:lvlJc w:val="left"/>
    </w:lvl>
    <w:lvl w:ilvl="6" w:tplc="1ECE48A0">
      <w:start w:val="1"/>
      <w:numFmt w:val="decimal"/>
      <w:lvlText w:val=""/>
      <w:lvlJc w:val="left"/>
    </w:lvl>
    <w:lvl w:ilvl="7" w:tplc="8C44B762">
      <w:start w:val="1"/>
      <w:numFmt w:val="decimal"/>
      <w:lvlText w:val=""/>
      <w:lvlJc w:val="left"/>
    </w:lvl>
    <w:lvl w:ilvl="8" w:tplc="DE2AA320">
      <w:start w:val="1"/>
      <w:numFmt w:val="decimal"/>
      <w:lvlText w:val=""/>
      <w:lvlJc w:val="left"/>
    </w:lvl>
  </w:abstractNum>
  <w:abstractNum w:abstractNumId="12" w15:restartNumberingAfterBreak="0">
    <w:nsid w:val="2CA60684"/>
    <w:multiLevelType w:val="hybridMultilevel"/>
    <w:tmpl w:val="46EAF3FE"/>
    <w:lvl w:ilvl="0" w:tplc="F4A85DAE">
      <w:start w:val="1"/>
      <w:numFmt w:val="decimal"/>
      <w:lvlText w:val="%1."/>
      <w:lvlJc w:val="left"/>
      <w:pPr>
        <w:ind w:left="720" w:hanging="360"/>
      </w:pPr>
    </w:lvl>
    <w:lvl w:ilvl="1" w:tplc="394A5AFC">
      <w:start w:val="1"/>
      <w:numFmt w:val="lowerLetter"/>
      <w:lvlText w:val="%2."/>
      <w:lvlJc w:val="left"/>
      <w:pPr>
        <w:ind w:left="1440" w:hanging="360"/>
      </w:pPr>
    </w:lvl>
    <w:lvl w:ilvl="2" w:tplc="0194D548">
      <w:start w:val="1"/>
      <w:numFmt w:val="lowerRoman"/>
      <w:lvlText w:val="%3."/>
      <w:lvlJc w:val="right"/>
      <w:pPr>
        <w:ind w:left="2160" w:hanging="180"/>
      </w:pPr>
    </w:lvl>
    <w:lvl w:ilvl="3" w:tplc="BBDC8A42">
      <w:start w:val="1"/>
      <w:numFmt w:val="decimal"/>
      <w:lvlText w:val="%4."/>
      <w:lvlJc w:val="left"/>
      <w:pPr>
        <w:ind w:left="2880" w:hanging="360"/>
      </w:pPr>
    </w:lvl>
    <w:lvl w:ilvl="4" w:tplc="7BF4B3D4">
      <w:start w:val="1"/>
      <w:numFmt w:val="lowerLetter"/>
      <w:lvlText w:val="%5."/>
      <w:lvlJc w:val="left"/>
      <w:pPr>
        <w:ind w:left="3600" w:hanging="360"/>
      </w:pPr>
    </w:lvl>
    <w:lvl w:ilvl="5" w:tplc="7D209998">
      <w:start w:val="1"/>
      <w:numFmt w:val="lowerRoman"/>
      <w:lvlText w:val="%6."/>
      <w:lvlJc w:val="right"/>
      <w:pPr>
        <w:ind w:left="4320" w:hanging="180"/>
      </w:pPr>
    </w:lvl>
    <w:lvl w:ilvl="6" w:tplc="C3343936">
      <w:start w:val="1"/>
      <w:numFmt w:val="decimal"/>
      <w:lvlText w:val="%7."/>
      <w:lvlJc w:val="left"/>
      <w:pPr>
        <w:ind w:left="5040" w:hanging="360"/>
      </w:pPr>
    </w:lvl>
    <w:lvl w:ilvl="7" w:tplc="28F0C5F6">
      <w:start w:val="1"/>
      <w:numFmt w:val="lowerLetter"/>
      <w:lvlText w:val="%8."/>
      <w:lvlJc w:val="left"/>
      <w:pPr>
        <w:ind w:left="5760" w:hanging="360"/>
      </w:pPr>
    </w:lvl>
    <w:lvl w:ilvl="8" w:tplc="F4888B1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414718"/>
    <w:multiLevelType w:val="multilevel"/>
    <w:tmpl w:val="655C05D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4" w15:restartNumberingAfterBreak="0">
    <w:nsid w:val="396A59F4"/>
    <w:multiLevelType w:val="hybridMultilevel"/>
    <w:tmpl w:val="65E69380"/>
    <w:lvl w:ilvl="0" w:tplc="367ECEE0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59EE162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FF90018A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4642DEAC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307EE0BC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44A61436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BAA62BEC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4912B716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7BE690B0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E521E1D"/>
    <w:multiLevelType w:val="hybridMultilevel"/>
    <w:tmpl w:val="ECD2CC4E"/>
    <w:lvl w:ilvl="0" w:tplc="8BD01A1C">
      <w:start w:val="1"/>
      <w:numFmt w:val="decimal"/>
      <w:lvlText w:val="%1."/>
      <w:lvlJc w:val="left"/>
      <w:pPr>
        <w:tabs>
          <w:tab w:val="num" w:pos="2235"/>
        </w:tabs>
        <w:ind w:left="2235" w:hanging="1335"/>
      </w:pPr>
      <w:rPr>
        <w:rFonts w:hint="default"/>
      </w:rPr>
    </w:lvl>
    <w:lvl w:ilvl="1" w:tplc="FA68FF6A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13D662D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AA7CF56C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C9AC62EA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1C066234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BB844F2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E4C037C2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8062C62C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 w15:restartNumberingAfterBreak="0">
    <w:nsid w:val="41B61DC1"/>
    <w:multiLevelType w:val="hybridMultilevel"/>
    <w:tmpl w:val="40B01826"/>
    <w:lvl w:ilvl="0" w:tplc="CA549ADE">
      <w:start w:val="1"/>
      <w:numFmt w:val="decimal"/>
      <w:lvlText w:val="%1."/>
      <w:lvlJc w:val="left"/>
      <w:pPr>
        <w:ind w:left="720" w:hanging="360"/>
      </w:pPr>
    </w:lvl>
    <w:lvl w:ilvl="1" w:tplc="CE6A33A2">
      <w:start w:val="1"/>
      <w:numFmt w:val="lowerLetter"/>
      <w:lvlText w:val="%2."/>
      <w:lvlJc w:val="left"/>
      <w:pPr>
        <w:ind w:left="1440" w:hanging="360"/>
      </w:pPr>
    </w:lvl>
    <w:lvl w:ilvl="2" w:tplc="2214AD66">
      <w:start w:val="1"/>
      <w:numFmt w:val="lowerRoman"/>
      <w:lvlText w:val="%3."/>
      <w:lvlJc w:val="right"/>
      <w:pPr>
        <w:ind w:left="2160" w:hanging="180"/>
      </w:pPr>
    </w:lvl>
    <w:lvl w:ilvl="3" w:tplc="B7FE1638">
      <w:start w:val="1"/>
      <w:numFmt w:val="decimal"/>
      <w:lvlText w:val="%4."/>
      <w:lvlJc w:val="left"/>
      <w:pPr>
        <w:ind w:left="2880" w:hanging="360"/>
      </w:pPr>
    </w:lvl>
    <w:lvl w:ilvl="4" w:tplc="B8A2D7B6">
      <w:start w:val="1"/>
      <w:numFmt w:val="lowerLetter"/>
      <w:lvlText w:val="%5."/>
      <w:lvlJc w:val="left"/>
      <w:pPr>
        <w:ind w:left="3600" w:hanging="360"/>
      </w:pPr>
    </w:lvl>
    <w:lvl w:ilvl="5" w:tplc="22E4D6B6">
      <w:start w:val="1"/>
      <w:numFmt w:val="lowerRoman"/>
      <w:lvlText w:val="%6."/>
      <w:lvlJc w:val="right"/>
      <w:pPr>
        <w:ind w:left="4320" w:hanging="180"/>
      </w:pPr>
    </w:lvl>
    <w:lvl w:ilvl="6" w:tplc="B852D572">
      <w:start w:val="1"/>
      <w:numFmt w:val="decimal"/>
      <w:lvlText w:val="%7."/>
      <w:lvlJc w:val="left"/>
      <w:pPr>
        <w:ind w:left="5040" w:hanging="360"/>
      </w:pPr>
    </w:lvl>
    <w:lvl w:ilvl="7" w:tplc="2912E7BC">
      <w:start w:val="1"/>
      <w:numFmt w:val="lowerLetter"/>
      <w:lvlText w:val="%8."/>
      <w:lvlJc w:val="left"/>
      <w:pPr>
        <w:ind w:left="5760" w:hanging="360"/>
      </w:pPr>
    </w:lvl>
    <w:lvl w:ilvl="8" w:tplc="A25A09A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B574D"/>
    <w:multiLevelType w:val="hybridMultilevel"/>
    <w:tmpl w:val="E174B5EC"/>
    <w:lvl w:ilvl="0" w:tplc="B310105C">
      <w:start w:val="1"/>
      <w:numFmt w:val="decimal"/>
      <w:lvlText w:val="%1."/>
      <w:lvlJc w:val="left"/>
      <w:pPr>
        <w:ind w:left="303" w:hanging="360"/>
      </w:pPr>
      <w:rPr>
        <w:rFonts w:cs="Times New Roman" w:hint="default"/>
      </w:rPr>
    </w:lvl>
    <w:lvl w:ilvl="1" w:tplc="16340CC2">
      <w:start w:val="1"/>
      <w:numFmt w:val="lowerLetter"/>
      <w:lvlText w:val="%2."/>
      <w:lvlJc w:val="left"/>
      <w:pPr>
        <w:ind w:left="1023" w:hanging="360"/>
      </w:pPr>
    </w:lvl>
    <w:lvl w:ilvl="2" w:tplc="EF4241C8">
      <w:start w:val="1"/>
      <w:numFmt w:val="lowerRoman"/>
      <w:lvlText w:val="%3."/>
      <w:lvlJc w:val="right"/>
      <w:pPr>
        <w:ind w:left="1743" w:hanging="180"/>
      </w:pPr>
    </w:lvl>
    <w:lvl w:ilvl="3" w:tplc="EBD4E256">
      <w:start w:val="1"/>
      <w:numFmt w:val="decimal"/>
      <w:lvlText w:val="%4."/>
      <w:lvlJc w:val="left"/>
      <w:pPr>
        <w:ind w:left="2463" w:hanging="360"/>
      </w:pPr>
    </w:lvl>
    <w:lvl w:ilvl="4" w:tplc="99F619AC">
      <w:start w:val="1"/>
      <w:numFmt w:val="lowerLetter"/>
      <w:lvlText w:val="%5."/>
      <w:lvlJc w:val="left"/>
      <w:pPr>
        <w:ind w:left="3183" w:hanging="360"/>
      </w:pPr>
    </w:lvl>
    <w:lvl w:ilvl="5" w:tplc="41001628">
      <w:start w:val="1"/>
      <w:numFmt w:val="lowerRoman"/>
      <w:lvlText w:val="%6."/>
      <w:lvlJc w:val="right"/>
      <w:pPr>
        <w:ind w:left="3903" w:hanging="180"/>
      </w:pPr>
    </w:lvl>
    <w:lvl w:ilvl="6" w:tplc="658E7B5C">
      <w:start w:val="1"/>
      <w:numFmt w:val="decimal"/>
      <w:lvlText w:val="%7."/>
      <w:lvlJc w:val="left"/>
      <w:pPr>
        <w:ind w:left="4623" w:hanging="360"/>
      </w:pPr>
    </w:lvl>
    <w:lvl w:ilvl="7" w:tplc="0C8C9312">
      <w:start w:val="1"/>
      <w:numFmt w:val="lowerLetter"/>
      <w:lvlText w:val="%8."/>
      <w:lvlJc w:val="left"/>
      <w:pPr>
        <w:ind w:left="5343" w:hanging="360"/>
      </w:pPr>
    </w:lvl>
    <w:lvl w:ilvl="8" w:tplc="AF48DEAA">
      <w:start w:val="1"/>
      <w:numFmt w:val="lowerRoman"/>
      <w:lvlText w:val="%9."/>
      <w:lvlJc w:val="right"/>
      <w:pPr>
        <w:ind w:left="6063" w:hanging="180"/>
      </w:pPr>
    </w:lvl>
  </w:abstractNum>
  <w:abstractNum w:abstractNumId="18" w15:restartNumberingAfterBreak="0">
    <w:nsid w:val="4EFD0106"/>
    <w:multiLevelType w:val="hybridMultilevel"/>
    <w:tmpl w:val="09427EAC"/>
    <w:lvl w:ilvl="0" w:tplc="185E11E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4E800C8A">
      <w:start w:val="1"/>
      <w:numFmt w:val="lowerLetter"/>
      <w:lvlText w:val="%2."/>
      <w:lvlJc w:val="left"/>
      <w:pPr>
        <w:ind w:left="1620" w:hanging="360"/>
      </w:pPr>
    </w:lvl>
    <w:lvl w:ilvl="2" w:tplc="506CCC62">
      <w:start w:val="1"/>
      <w:numFmt w:val="lowerRoman"/>
      <w:lvlText w:val="%3."/>
      <w:lvlJc w:val="right"/>
      <w:pPr>
        <w:ind w:left="2340" w:hanging="180"/>
      </w:pPr>
    </w:lvl>
    <w:lvl w:ilvl="3" w:tplc="7FB234DA">
      <w:start w:val="1"/>
      <w:numFmt w:val="decimal"/>
      <w:lvlText w:val="%4."/>
      <w:lvlJc w:val="left"/>
      <w:pPr>
        <w:ind w:left="3060" w:hanging="360"/>
      </w:pPr>
    </w:lvl>
    <w:lvl w:ilvl="4" w:tplc="E6107106">
      <w:start w:val="1"/>
      <w:numFmt w:val="lowerLetter"/>
      <w:lvlText w:val="%5."/>
      <w:lvlJc w:val="left"/>
      <w:pPr>
        <w:ind w:left="3780" w:hanging="360"/>
      </w:pPr>
    </w:lvl>
    <w:lvl w:ilvl="5" w:tplc="714C0EEC">
      <w:start w:val="1"/>
      <w:numFmt w:val="lowerRoman"/>
      <w:lvlText w:val="%6."/>
      <w:lvlJc w:val="right"/>
      <w:pPr>
        <w:ind w:left="4500" w:hanging="180"/>
      </w:pPr>
    </w:lvl>
    <w:lvl w:ilvl="6" w:tplc="D38A1158">
      <w:start w:val="1"/>
      <w:numFmt w:val="decimal"/>
      <w:lvlText w:val="%7."/>
      <w:lvlJc w:val="left"/>
      <w:pPr>
        <w:ind w:left="5220" w:hanging="360"/>
      </w:pPr>
    </w:lvl>
    <w:lvl w:ilvl="7" w:tplc="B81EEA7E">
      <w:start w:val="1"/>
      <w:numFmt w:val="lowerLetter"/>
      <w:lvlText w:val="%8."/>
      <w:lvlJc w:val="left"/>
      <w:pPr>
        <w:ind w:left="5940" w:hanging="360"/>
      </w:pPr>
    </w:lvl>
    <w:lvl w:ilvl="8" w:tplc="A704CD28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2BC4BC3"/>
    <w:multiLevelType w:val="hybridMultilevel"/>
    <w:tmpl w:val="8B269A94"/>
    <w:lvl w:ilvl="0" w:tplc="88968138">
      <w:start w:val="1"/>
      <w:numFmt w:val="decimal"/>
      <w:lvlText w:val="%1."/>
      <w:lvlJc w:val="left"/>
      <w:pPr>
        <w:ind w:left="643" w:hanging="360"/>
      </w:pPr>
    </w:lvl>
    <w:lvl w:ilvl="1" w:tplc="B8785616">
      <w:start w:val="1"/>
      <w:numFmt w:val="lowerLetter"/>
      <w:lvlText w:val="%2."/>
      <w:lvlJc w:val="left"/>
      <w:pPr>
        <w:ind w:left="1363" w:hanging="360"/>
      </w:pPr>
    </w:lvl>
    <w:lvl w:ilvl="2" w:tplc="07DA867C">
      <w:start w:val="1"/>
      <w:numFmt w:val="lowerRoman"/>
      <w:lvlText w:val="%3."/>
      <w:lvlJc w:val="right"/>
      <w:pPr>
        <w:ind w:left="2083" w:hanging="180"/>
      </w:pPr>
    </w:lvl>
    <w:lvl w:ilvl="3" w:tplc="C660E420">
      <w:start w:val="1"/>
      <w:numFmt w:val="decimal"/>
      <w:lvlText w:val="%4."/>
      <w:lvlJc w:val="left"/>
      <w:pPr>
        <w:ind w:left="2803" w:hanging="360"/>
      </w:pPr>
    </w:lvl>
    <w:lvl w:ilvl="4" w:tplc="2690B55A">
      <w:start w:val="1"/>
      <w:numFmt w:val="lowerLetter"/>
      <w:lvlText w:val="%5."/>
      <w:lvlJc w:val="left"/>
      <w:pPr>
        <w:ind w:left="3523" w:hanging="360"/>
      </w:pPr>
    </w:lvl>
    <w:lvl w:ilvl="5" w:tplc="B420CBAE">
      <w:start w:val="1"/>
      <w:numFmt w:val="lowerRoman"/>
      <w:lvlText w:val="%6."/>
      <w:lvlJc w:val="right"/>
      <w:pPr>
        <w:ind w:left="4243" w:hanging="180"/>
      </w:pPr>
    </w:lvl>
    <w:lvl w:ilvl="6" w:tplc="6FCA1EBE">
      <w:start w:val="1"/>
      <w:numFmt w:val="decimal"/>
      <w:lvlText w:val="%7."/>
      <w:lvlJc w:val="left"/>
      <w:pPr>
        <w:ind w:left="4963" w:hanging="360"/>
      </w:pPr>
    </w:lvl>
    <w:lvl w:ilvl="7" w:tplc="C5060462">
      <w:start w:val="1"/>
      <w:numFmt w:val="lowerLetter"/>
      <w:lvlText w:val="%8."/>
      <w:lvlJc w:val="left"/>
      <w:pPr>
        <w:ind w:left="5683" w:hanging="360"/>
      </w:pPr>
    </w:lvl>
    <w:lvl w:ilvl="8" w:tplc="A2AAF166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538C6F66"/>
    <w:multiLevelType w:val="hybridMultilevel"/>
    <w:tmpl w:val="EA64A40A"/>
    <w:lvl w:ilvl="0" w:tplc="7C2040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C33A3832">
      <w:start w:val="1"/>
      <w:numFmt w:val="lowerLetter"/>
      <w:lvlText w:val="%2."/>
      <w:lvlJc w:val="left"/>
      <w:pPr>
        <w:ind w:left="1440" w:hanging="360"/>
      </w:pPr>
    </w:lvl>
    <w:lvl w:ilvl="2" w:tplc="3C28410C">
      <w:start w:val="1"/>
      <w:numFmt w:val="lowerRoman"/>
      <w:lvlText w:val="%3."/>
      <w:lvlJc w:val="right"/>
      <w:pPr>
        <w:ind w:left="2160" w:hanging="180"/>
      </w:pPr>
    </w:lvl>
    <w:lvl w:ilvl="3" w:tplc="CA9C53BE">
      <w:start w:val="1"/>
      <w:numFmt w:val="decimal"/>
      <w:lvlText w:val="%4."/>
      <w:lvlJc w:val="left"/>
      <w:pPr>
        <w:ind w:left="2880" w:hanging="360"/>
      </w:pPr>
    </w:lvl>
    <w:lvl w:ilvl="4" w:tplc="F45E688A">
      <w:start w:val="1"/>
      <w:numFmt w:val="lowerLetter"/>
      <w:lvlText w:val="%5."/>
      <w:lvlJc w:val="left"/>
      <w:pPr>
        <w:ind w:left="3600" w:hanging="360"/>
      </w:pPr>
    </w:lvl>
    <w:lvl w:ilvl="5" w:tplc="EBD29FB8">
      <w:start w:val="1"/>
      <w:numFmt w:val="lowerRoman"/>
      <w:lvlText w:val="%6."/>
      <w:lvlJc w:val="right"/>
      <w:pPr>
        <w:ind w:left="4320" w:hanging="180"/>
      </w:pPr>
    </w:lvl>
    <w:lvl w:ilvl="6" w:tplc="FACE7508">
      <w:start w:val="1"/>
      <w:numFmt w:val="decimal"/>
      <w:lvlText w:val="%7."/>
      <w:lvlJc w:val="left"/>
      <w:pPr>
        <w:ind w:left="5040" w:hanging="360"/>
      </w:pPr>
    </w:lvl>
    <w:lvl w:ilvl="7" w:tplc="3A02BDF0">
      <w:start w:val="1"/>
      <w:numFmt w:val="lowerLetter"/>
      <w:lvlText w:val="%8."/>
      <w:lvlJc w:val="left"/>
      <w:pPr>
        <w:ind w:left="5760" w:hanging="360"/>
      </w:pPr>
    </w:lvl>
    <w:lvl w:ilvl="8" w:tplc="490EF82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4D7242"/>
    <w:multiLevelType w:val="multilevel"/>
    <w:tmpl w:val="3D44AE96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22" w15:restartNumberingAfterBreak="0">
    <w:nsid w:val="59F66CEB"/>
    <w:multiLevelType w:val="hybridMultilevel"/>
    <w:tmpl w:val="A0881F04"/>
    <w:lvl w:ilvl="0" w:tplc="1EA6197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6C8A4B1C">
      <w:start w:val="1"/>
      <w:numFmt w:val="lowerLetter"/>
      <w:lvlText w:val="%2."/>
      <w:lvlJc w:val="left"/>
      <w:pPr>
        <w:ind w:left="1440" w:hanging="360"/>
      </w:pPr>
    </w:lvl>
    <w:lvl w:ilvl="2" w:tplc="F7F8A424">
      <w:start w:val="1"/>
      <w:numFmt w:val="lowerRoman"/>
      <w:lvlText w:val="%3."/>
      <w:lvlJc w:val="right"/>
      <w:pPr>
        <w:ind w:left="2160" w:hanging="180"/>
      </w:pPr>
    </w:lvl>
    <w:lvl w:ilvl="3" w:tplc="AA0ABB0A">
      <w:start w:val="1"/>
      <w:numFmt w:val="decimal"/>
      <w:lvlText w:val="%4."/>
      <w:lvlJc w:val="left"/>
      <w:pPr>
        <w:ind w:left="2880" w:hanging="360"/>
      </w:pPr>
    </w:lvl>
    <w:lvl w:ilvl="4" w:tplc="1F346CE4">
      <w:start w:val="1"/>
      <w:numFmt w:val="lowerLetter"/>
      <w:lvlText w:val="%5."/>
      <w:lvlJc w:val="left"/>
      <w:pPr>
        <w:ind w:left="3600" w:hanging="360"/>
      </w:pPr>
    </w:lvl>
    <w:lvl w:ilvl="5" w:tplc="FC10AF1A">
      <w:start w:val="1"/>
      <w:numFmt w:val="lowerRoman"/>
      <w:lvlText w:val="%6."/>
      <w:lvlJc w:val="right"/>
      <w:pPr>
        <w:ind w:left="4320" w:hanging="180"/>
      </w:pPr>
    </w:lvl>
    <w:lvl w:ilvl="6" w:tplc="04FCA11E">
      <w:start w:val="1"/>
      <w:numFmt w:val="decimal"/>
      <w:lvlText w:val="%7."/>
      <w:lvlJc w:val="left"/>
      <w:pPr>
        <w:ind w:left="5040" w:hanging="360"/>
      </w:pPr>
    </w:lvl>
    <w:lvl w:ilvl="7" w:tplc="A85A1842">
      <w:start w:val="1"/>
      <w:numFmt w:val="lowerLetter"/>
      <w:lvlText w:val="%8."/>
      <w:lvlJc w:val="left"/>
      <w:pPr>
        <w:ind w:left="5760" w:hanging="360"/>
      </w:pPr>
    </w:lvl>
    <w:lvl w:ilvl="8" w:tplc="0B66B70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8D7950"/>
    <w:multiLevelType w:val="hybridMultilevel"/>
    <w:tmpl w:val="8C5895AE"/>
    <w:lvl w:ilvl="0" w:tplc="ACF47D2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1C00ADE">
      <w:start w:val="1"/>
      <w:numFmt w:val="lowerLetter"/>
      <w:lvlText w:val="%2."/>
      <w:lvlJc w:val="left"/>
      <w:pPr>
        <w:ind w:left="1440" w:hanging="360"/>
      </w:pPr>
    </w:lvl>
    <w:lvl w:ilvl="2" w:tplc="24F63414">
      <w:start w:val="1"/>
      <w:numFmt w:val="lowerRoman"/>
      <w:lvlText w:val="%3."/>
      <w:lvlJc w:val="right"/>
      <w:pPr>
        <w:ind w:left="2160" w:hanging="180"/>
      </w:pPr>
    </w:lvl>
    <w:lvl w:ilvl="3" w:tplc="442E09C0">
      <w:start w:val="1"/>
      <w:numFmt w:val="decimal"/>
      <w:lvlText w:val="%4."/>
      <w:lvlJc w:val="left"/>
      <w:pPr>
        <w:ind w:left="2880" w:hanging="360"/>
      </w:pPr>
    </w:lvl>
    <w:lvl w:ilvl="4" w:tplc="80BADA1E">
      <w:start w:val="1"/>
      <w:numFmt w:val="lowerLetter"/>
      <w:lvlText w:val="%5."/>
      <w:lvlJc w:val="left"/>
      <w:pPr>
        <w:ind w:left="3600" w:hanging="360"/>
      </w:pPr>
    </w:lvl>
    <w:lvl w:ilvl="5" w:tplc="3A44AC2E">
      <w:start w:val="1"/>
      <w:numFmt w:val="lowerRoman"/>
      <w:lvlText w:val="%6."/>
      <w:lvlJc w:val="right"/>
      <w:pPr>
        <w:ind w:left="4320" w:hanging="180"/>
      </w:pPr>
    </w:lvl>
    <w:lvl w:ilvl="6" w:tplc="FA7CFB26">
      <w:start w:val="1"/>
      <w:numFmt w:val="decimal"/>
      <w:lvlText w:val="%7."/>
      <w:lvlJc w:val="left"/>
      <w:pPr>
        <w:ind w:left="5040" w:hanging="360"/>
      </w:pPr>
    </w:lvl>
    <w:lvl w:ilvl="7" w:tplc="A6BE4624">
      <w:start w:val="1"/>
      <w:numFmt w:val="lowerLetter"/>
      <w:lvlText w:val="%8."/>
      <w:lvlJc w:val="left"/>
      <w:pPr>
        <w:ind w:left="5760" w:hanging="360"/>
      </w:pPr>
    </w:lvl>
    <w:lvl w:ilvl="8" w:tplc="4FD2911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D2FBD"/>
    <w:multiLevelType w:val="hybridMultilevel"/>
    <w:tmpl w:val="2964394C"/>
    <w:lvl w:ilvl="0" w:tplc="77AC5E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B83E3E">
      <w:start w:val="1"/>
      <w:numFmt w:val="none"/>
      <w:lvlText w:val=""/>
      <w:lvlJc w:val="left"/>
      <w:pPr>
        <w:tabs>
          <w:tab w:val="num" w:pos="360"/>
        </w:tabs>
      </w:pPr>
    </w:lvl>
    <w:lvl w:ilvl="2" w:tplc="28DC08BA">
      <w:start w:val="1"/>
      <w:numFmt w:val="none"/>
      <w:lvlText w:val=""/>
      <w:lvlJc w:val="left"/>
      <w:pPr>
        <w:tabs>
          <w:tab w:val="num" w:pos="360"/>
        </w:tabs>
      </w:pPr>
    </w:lvl>
    <w:lvl w:ilvl="3" w:tplc="29168D6E">
      <w:start w:val="1"/>
      <w:numFmt w:val="none"/>
      <w:lvlText w:val=""/>
      <w:lvlJc w:val="left"/>
      <w:pPr>
        <w:tabs>
          <w:tab w:val="num" w:pos="360"/>
        </w:tabs>
      </w:pPr>
    </w:lvl>
    <w:lvl w:ilvl="4" w:tplc="4C723166">
      <w:start w:val="1"/>
      <w:numFmt w:val="none"/>
      <w:lvlText w:val=""/>
      <w:lvlJc w:val="left"/>
      <w:pPr>
        <w:tabs>
          <w:tab w:val="num" w:pos="360"/>
        </w:tabs>
      </w:pPr>
    </w:lvl>
    <w:lvl w:ilvl="5" w:tplc="9C42053A">
      <w:start w:val="1"/>
      <w:numFmt w:val="none"/>
      <w:lvlText w:val=""/>
      <w:lvlJc w:val="left"/>
      <w:pPr>
        <w:tabs>
          <w:tab w:val="num" w:pos="360"/>
        </w:tabs>
      </w:pPr>
    </w:lvl>
    <w:lvl w:ilvl="6" w:tplc="00144A78">
      <w:start w:val="1"/>
      <w:numFmt w:val="none"/>
      <w:lvlText w:val=""/>
      <w:lvlJc w:val="left"/>
      <w:pPr>
        <w:tabs>
          <w:tab w:val="num" w:pos="360"/>
        </w:tabs>
      </w:pPr>
    </w:lvl>
    <w:lvl w:ilvl="7" w:tplc="6FEC30D6">
      <w:start w:val="1"/>
      <w:numFmt w:val="none"/>
      <w:lvlText w:val=""/>
      <w:lvlJc w:val="left"/>
      <w:pPr>
        <w:tabs>
          <w:tab w:val="num" w:pos="360"/>
        </w:tabs>
      </w:pPr>
    </w:lvl>
    <w:lvl w:ilvl="8" w:tplc="F99A2DC4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5CFC05C4"/>
    <w:multiLevelType w:val="hybridMultilevel"/>
    <w:tmpl w:val="A4BE911C"/>
    <w:lvl w:ilvl="0" w:tplc="42ECCD2C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B61E3A44">
      <w:start w:val="1"/>
      <w:numFmt w:val="lowerLetter"/>
      <w:lvlText w:val="%2."/>
      <w:lvlJc w:val="left"/>
      <w:pPr>
        <w:ind w:left="1440" w:hanging="360"/>
      </w:pPr>
    </w:lvl>
    <w:lvl w:ilvl="2" w:tplc="9AE4B3F6">
      <w:start w:val="1"/>
      <w:numFmt w:val="lowerRoman"/>
      <w:lvlText w:val="%3."/>
      <w:lvlJc w:val="right"/>
      <w:pPr>
        <w:ind w:left="2160" w:hanging="180"/>
      </w:pPr>
    </w:lvl>
    <w:lvl w:ilvl="3" w:tplc="9A00888A">
      <w:start w:val="1"/>
      <w:numFmt w:val="decimal"/>
      <w:lvlText w:val="%4."/>
      <w:lvlJc w:val="left"/>
      <w:pPr>
        <w:ind w:left="2880" w:hanging="360"/>
      </w:pPr>
    </w:lvl>
    <w:lvl w:ilvl="4" w:tplc="894A4602">
      <w:start w:val="1"/>
      <w:numFmt w:val="lowerLetter"/>
      <w:lvlText w:val="%5."/>
      <w:lvlJc w:val="left"/>
      <w:pPr>
        <w:ind w:left="3600" w:hanging="360"/>
      </w:pPr>
    </w:lvl>
    <w:lvl w:ilvl="5" w:tplc="408C8756">
      <w:start w:val="1"/>
      <w:numFmt w:val="lowerRoman"/>
      <w:lvlText w:val="%6."/>
      <w:lvlJc w:val="right"/>
      <w:pPr>
        <w:ind w:left="4320" w:hanging="180"/>
      </w:pPr>
    </w:lvl>
    <w:lvl w:ilvl="6" w:tplc="752475E8">
      <w:start w:val="1"/>
      <w:numFmt w:val="decimal"/>
      <w:lvlText w:val="%7."/>
      <w:lvlJc w:val="left"/>
      <w:pPr>
        <w:ind w:left="5040" w:hanging="360"/>
      </w:pPr>
    </w:lvl>
    <w:lvl w:ilvl="7" w:tplc="CFD47D48">
      <w:start w:val="1"/>
      <w:numFmt w:val="lowerLetter"/>
      <w:lvlText w:val="%8."/>
      <w:lvlJc w:val="left"/>
      <w:pPr>
        <w:ind w:left="5760" w:hanging="360"/>
      </w:pPr>
    </w:lvl>
    <w:lvl w:ilvl="8" w:tplc="B9B2848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7E67CB"/>
    <w:multiLevelType w:val="hybridMultilevel"/>
    <w:tmpl w:val="399442EE"/>
    <w:lvl w:ilvl="0" w:tplc="0986C360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E29C0BC2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83F0F91A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21261EF2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B52E2AA8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C86425A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C6728A92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8D487DD0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8C64DC6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7" w15:restartNumberingAfterBreak="0">
    <w:nsid w:val="5E0113FC"/>
    <w:multiLevelType w:val="hybridMultilevel"/>
    <w:tmpl w:val="BA90C158"/>
    <w:lvl w:ilvl="0" w:tplc="D9F667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D540444">
      <w:start w:val="1"/>
      <w:numFmt w:val="lowerLetter"/>
      <w:lvlText w:val="%2."/>
      <w:lvlJc w:val="left"/>
      <w:pPr>
        <w:ind w:left="1800" w:hanging="360"/>
      </w:pPr>
    </w:lvl>
    <w:lvl w:ilvl="2" w:tplc="1ED05CBC">
      <w:start w:val="1"/>
      <w:numFmt w:val="lowerRoman"/>
      <w:lvlText w:val="%3."/>
      <w:lvlJc w:val="right"/>
      <w:pPr>
        <w:ind w:left="2520" w:hanging="180"/>
      </w:pPr>
    </w:lvl>
    <w:lvl w:ilvl="3" w:tplc="22C2AFAA">
      <w:start w:val="1"/>
      <w:numFmt w:val="decimal"/>
      <w:lvlText w:val="%4."/>
      <w:lvlJc w:val="left"/>
      <w:pPr>
        <w:ind w:left="3240" w:hanging="360"/>
      </w:pPr>
    </w:lvl>
    <w:lvl w:ilvl="4" w:tplc="9AC614B4">
      <w:start w:val="1"/>
      <w:numFmt w:val="lowerLetter"/>
      <w:lvlText w:val="%5."/>
      <w:lvlJc w:val="left"/>
      <w:pPr>
        <w:ind w:left="3960" w:hanging="360"/>
      </w:pPr>
    </w:lvl>
    <w:lvl w:ilvl="5" w:tplc="92C4F53A">
      <w:start w:val="1"/>
      <w:numFmt w:val="lowerRoman"/>
      <w:lvlText w:val="%6."/>
      <w:lvlJc w:val="right"/>
      <w:pPr>
        <w:ind w:left="4680" w:hanging="180"/>
      </w:pPr>
    </w:lvl>
    <w:lvl w:ilvl="6" w:tplc="40102020">
      <w:start w:val="1"/>
      <w:numFmt w:val="decimal"/>
      <w:lvlText w:val="%7."/>
      <w:lvlJc w:val="left"/>
      <w:pPr>
        <w:ind w:left="5400" w:hanging="360"/>
      </w:pPr>
    </w:lvl>
    <w:lvl w:ilvl="7" w:tplc="EEE6A6F6">
      <w:start w:val="1"/>
      <w:numFmt w:val="lowerLetter"/>
      <w:lvlText w:val="%8."/>
      <w:lvlJc w:val="left"/>
      <w:pPr>
        <w:ind w:left="6120" w:hanging="360"/>
      </w:pPr>
    </w:lvl>
    <w:lvl w:ilvl="8" w:tplc="CD0AAC8A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21B689A"/>
    <w:multiLevelType w:val="hybridMultilevel"/>
    <w:tmpl w:val="75363BA0"/>
    <w:lvl w:ilvl="0" w:tplc="E3305814">
      <w:start w:val="1"/>
      <w:numFmt w:val="decimal"/>
      <w:lvlText w:val="%1."/>
      <w:lvlJc w:val="left"/>
      <w:pPr>
        <w:ind w:left="720" w:hanging="360"/>
      </w:pPr>
    </w:lvl>
    <w:lvl w:ilvl="1" w:tplc="4F8AF042">
      <w:start w:val="1"/>
      <w:numFmt w:val="lowerLetter"/>
      <w:lvlText w:val="%2."/>
      <w:lvlJc w:val="left"/>
      <w:pPr>
        <w:ind w:left="1440" w:hanging="360"/>
      </w:pPr>
    </w:lvl>
    <w:lvl w:ilvl="2" w:tplc="C554BD66">
      <w:start w:val="1"/>
      <w:numFmt w:val="lowerRoman"/>
      <w:lvlText w:val="%3."/>
      <w:lvlJc w:val="right"/>
      <w:pPr>
        <w:ind w:left="2160" w:hanging="180"/>
      </w:pPr>
    </w:lvl>
    <w:lvl w:ilvl="3" w:tplc="940AD858">
      <w:start w:val="1"/>
      <w:numFmt w:val="decimal"/>
      <w:lvlText w:val="%4."/>
      <w:lvlJc w:val="left"/>
      <w:pPr>
        <w:ind w:left="2880" w:hanging="360"/>
      </w:pPr>
    </w:lvl>
    <w:lvl w:ilvl="4" w:tplc="5810BF46">
      <w:start w:val="1"/>
      <w:numFmt w:val="lowerLetter"/>
      <w:lvlText w:val="%5."/>
      <w:lvlJc w:val="left"/>
      <w:pPr>
        <w:ind w:left="3600" w:hanging="360"/>
      </w:pPr>
    </w:lvl>
    <w:lvl w:ilvl="5" w:tplc="7DCC7F22">
      <w:start w:val="1"/>
      <w:numFmt w:val="lowerRoman"/>
      <w:lvlText w:val="%6."/>
      <w:lvlJc w:val="right"/>
      <w:pPr>
        <w:ind w:left="4320" w:hanging="180"/>
      </w:pPr>
    </w:lvl>
    <w:lvl w:ilvl="6" w:tplc="D38E7770">
      <w:start w:val="1"/>
      <w:numFmt w:val="decimal"/>
      <w:lvlText w:val="%7."/>
      <w:lvlJc w:val="left"/>
      <w:pPr>
        <w:ind w:left="5040" w:hanging="360"/>
      </w:pPr>
    </w:lvl>
    <w:lvl w:ilvl="7" w:tplc="776605AE">
      <w:start w:val="1"/>
      <w:numFmt w:val="lowerLetter"/>
      <w:lvlText w:val="%8."/>
      <w:lvlJc w:val="left"/>
      <w:pPr>
        <w:ind w:left="5760" w:hanging="360"/>
      </w:pPr>
    </w:lvl>
    <w:lvl w:ilvl="8" w:tplc="5ABC71C0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E36C05"/>
    <w:multiLevelType w:val="hybridMultilevel"/>
    <w:tmpl w:val="7DFA6510"/>
    <w:lvl w:ilvl="0" w:tplc="A3FA22F6">
      <w:start w:val="1"/>
      <w:numFmt w:val="decimal"/>
      <w:lvlText w:val="%1."/>
      <w:lvlJc w:val="left"/>
      <w:pPr>
        <w:ind w:left="720" w:hanging="360"/>
      </w:pPr>
    </w:lvl>
    <w:lvl w:ilvl="1" w:tplc="ACFA92A0">
      <w:start w:val="1"/>
      <w:numFmt w:val="lowerLetter"/>
      <w:lvlText w:val="%2."/>
      <w:lvlJc w:val="left"/>
      <w:pPr>
        <w:ind w:left="1440" w:hanging="360"/>
      </w:pPr>
    </w:lvl>
    <w:lvl w:ilvl="2" w:tplc="ACD628F4">
      <w:start w:val="1"/>
      <w:numFmt w:val="lowerRoman"/>
      <w:lvlText w:val="%3."/>
      <w:lvlJc w:val="right"/>
      <w:pPr>
        <w:ind w:left="2160" w:hanging="180"/>
      </w:pPr>
    </w:lvl>
    <w:lvl w:ilvl="3" w:tplc="7DB07038">
      <w:start w:val="1"/>
      <w:numFmt w:val="decimal"/>
      <w:lvlText w:val="%4."/>
      <w:lvlJc w:val="left"/>
      <w:pPr>
        <w:ind w:left="2880" w:hanging="360"/>
      </w:pPr>
    </w:lvl>
    <w:lvl w:ilvl="4" w:tplc="923ED79C">
      <w:start w:val="1"/>
      <w:numFmt w:val="lowerLetter"/>
      <w:lvlText w:val="%5."/>
      <w:lvlJc w:val="left"/>
      <w:pPr>
        <w:ind w:left="3600" w:hanging="360"/>
      </w:pPr>
    </w:lvl>
    <w:lvl w:ilvl="5" w:tplc="06DA5B54">
      <w:start w:val="1"/>
      <w:numFmt w:val="lowerRoman"/>
      <w:lvlText w:val="%6."/>
      <w:lvlJc w:val="right"/>
      <w:pPr>
        <w:ind w:left="4320" w:hanging="180"/>
      </w:pPr>
    </w:lvl>
    <w:lvl w:ilvl="6" w:tplc="106ED1B6">
      <w:start w:val="1"/>
      <w:numFmt w:val="decimal"/>
      <w:lvlText w:val="%7."/>
      <w:lvlJc w:val="left"/>
      <w:pPr>
        <w:ind w:left="5040" w:hanging="360"/>
      </w:pPr>
    </w:lvl>
    <w:lvl w:ilvl="7" w:tplc="ECFC4598">
      <w:start w:val="1"/>
      <w:numFmt w:val="lowerLetter"/>
      <w:lvlText w:val="%8."/>
      <w:lvlJc w:val="left"/>
      <w:pPr>
        <w:ind w:left="5760" w:hanging="360"/>
      </w:pPr>
    </w:lvl>
    <w:lvl w:ilvl="8" w:tplc="63AE7840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92C49"/>
    <w:multiLevelType w:val="multilevel"/>
    <w:tmpl w:val="71D22A1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6FCD51C8"/>
    <w:multiLevelType w:val="hybridMultilevel"/>
    <w:tmpl w:val="53683D64"/>
    <w:lvl w:ilvl="0" w:tplc="8AAC86BE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A42A824E">
      <w:start w:val="1"/>
      <w:numFmt w:val="lowerLetter"/>
      <w:lvlText w:val="%2."/>
      <w:lvlJc w:val="left"/>
      <w:pPr>
        <w:ind w:left="1789" w:hanging="360"/>
      </w:pPr>
    </w:lvl>
    <w:lvl w:ilvl="2" w:tplc="7B781546">
      <w:start w:val="1"/>
      <w:numFmt w:val="lowerRoman"/>
      <w:lvlText w:val="%3."/>
      <w:lvlJc w:val="right"/>
      <w:pPr>
        <w:ind w:left="2509" w:hanging="180"/>
      </w:pPr>
    </w:lvl>
    <w:lvl w:ilvl="3" w:tplc="71E264A4">
      <w:start w:val="1"/>
      <w:numFmt w:val="decimal"/>
      <w:lvlText w:val="%4."/>
      <w:lvlJc w:val="left"/>
      <w:pPr>
        <w:ind w:left="3229" w:hanging="360"/>
      </w:pPr>
    </w:lvl>
    <w:lvl w:ilvl="4" w:tplc="4672E21C">
      <w:start w:val="1"/>
      <w:numFmt w:val="lowerLetter"/>
      <w:lvlText w:val="%5."/>
      <w:lvlJc w:val="left"/>
      <w:pPr>
        <w:ind w:left="3949" w:hanging="360"/>
      </w:pPr>
    </w:lvl>
    <w:lvl w:ilvl="5" w:tplc="DECA9EE8">
      <w:start w:val="1"/>
      <w:numFmt w:val="lowerRoman"/>
      <w:lvlText w:val="%6."/>
      <w:lvlJc w:val="right"/>
      <w:pPr>
        <w:ind w:left="4669" w:hanging="180"/>
      </w:pPr>
    </w:lvl>
    <w:lvl w:ilvl="6" w:tplc="B1524C82">
      <w:start w:val="1"/>
      <w:numFmt w:val="decimal"/>
      <w:lvlText w:val="%7."/>
      <w:lvlJc w:val="left"/>
      <w:pPr>
        <w:ind w:left="5389" w:hanging="360"/>
      </w:pPr>
    </w:lvl>
    <w:lvl w:ilvl="7" w:tplc="94B68CD2">
      <w:start w:val="1"/>
      <w:numFmt w:val="lowerLetter"/>
      <w:lvlText w:val="%8."/>
      <w:lvlJc w:val="left"/>
      <w:pPr>
        <w:ind w:left="6109" w:hanging="360"/>
      </w:pPr>
    </w:lvl>
    <w:lvl w:ilvl="8" w:tplc="C1A8C224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57D20CF"/>
    <w:multiLevelType w:val="multilevel"/>
    <w:tmpl w:val="A39AD7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3" w15:restartNumberingAfterBreak="0">
    <w:nsid w:val="79D94E60"/>
    <w:multiLevelType w:val="hybridMultilevel"/>
    <w:tmpl w:val="E0743C94"/>
    <w:lvl w:ilvl="0" w:tplc="556C62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24FF0A">
      <w:start w:val="1"/>
      <w:numFmt w:val="none"/>
      <w:lvlText w:val=""/>
      <w:lvlJc w:val="left"/>
      <w:pPr>
        <w:tabs>
          <w:tab w:val="num" w:pos="360"/>
        </w:tabs>
      </w:pPr>
    </w:lvl>
    <w:lvl w:ilvl="2" w:tplc="B8ECDCD0">
      <w:start w:val="1"/>
      <w:numFmt w:val="none"/>
      <w:lvlText w:val=""/>
      <w:lvlJc w:val="left"/>
      <w:pPr>
        <w:tabs>
          <w:tab w:val="num" w:pos="360"/>
        </w:tabs>
      </w:pPr>
    </w:lvl>
    <w:lvl w:ilvl="3" w:tplc="A36021CA">
      <w:start w:val="1"/>
      <w:numFmt w:val="none"/>
      <w:lvlText w:val=""/>
      <w:lvlJc w:val="left"/>
      <w:pPr>
        <w:tabs>
          <w:tab w:val="num" w:pos="360"/>
        </w:tabs>
      </w:pPr>
    </w:lvl>
    <w:lvl w:ilvl="4" w:tplc="9F180E34">
      <w:start w:val="1"/>
      <w:numFmt w:val="none"/>
      <w:lvlText w:val=""/>
      <w:lvlJc w:val="left"/>
      <w:pPr>
        <w:tabs>
          <w:tab w:val="num" w:pos="360"/>
        </w:tabs>
      </w:pPr>
    </w:lvl>
    <w:lvl w:ilvl="5" w:tplc="1C7037BE">
      <w:start w:val="1"/>
      <w:numFmt w:val="none"/>
      <w:lvlText w:val=""/>
      <w:lvlJc w:val="left"/>
      <w:pPr>
        <w:tabs>
          <w:tab w:val="num" w:pos="360"/>
        </w:tabs>
      </w:pPr>
    </w:lvl>
    <w:lvl w:ilvl="6" w:tplc="0478E938">
      <w:start w:val="1"/>
      <w:numFmt w:val="none"/>
      <w:lvlText w:val=""/>
      <w:lvlJc w:val="left"/>
      <w:pPr>
        <w:tabs>
          <w:tab w:val="num" w:pos="360"/>
        </w:tabs>
      </w:pPr>
    </w:lvl>
    <w:lvl w:ilvl="7" w:tplc="A3DCCAC6">
      <w:start w:val="1"/>
      <w:numFmt w:val="none"/>
      <w:lvlText w:val=""/>
      <w:lvlJc w:val="left"/>
      <w:pPr>
        <w:tabs>
          <w:tab w:val="num" w:pos="360"/>
        </w:tabs>
      </w:pPr>
    </w:lvl>
    <w:lvl w:ilvl="8" w:tplc="BC908C6E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04026F"/>
    <w:multiLevelType w:val="hybridMultilevel"/>
    <w:tmpl w:val="060EB5F2"/>
    <w:lvl w:ilvl="0" w:tplc="967482C6">
      <w:start w:val="1"/>
      <w:numFmt w:val="decimal"/>
      <w:lvlText w:val="%1."/>
      <w:lvlJc w:val="left"/>
      <w:pPr>
        <w:ind w:left="720" w:hanging="360"/>
      </w:pPr>
    </w:lvl>
    <w:lvl w:ilvl="1" w:tplc="5ABE81BE">
      <w:start w:val="1"/>
      <w:numFmt w:val="lowerLetter"/>
      <w:lvlText w:val="%2."/>
      <w:lvlJc w:val="left"/>
      <w:pPr>
        <w:ind w:left="1440" w:hanging="360"/>
      </w:pPr>
    </w:lvl>
    <w:lvl w:ilvl="2" w:tplc="C108CA72">
      <w:start w:val="1"/>
      <w:numFmt w:val="lowerRoman"/>
      <w:lvlText w:val="%3."/>
      <w:lvlJc w:val="right"/>
      <w:pPr>
        <w:ind w:left="2160" w:hanging="180"/>
      </w:pPr>
    </w:lvl>
    <w:lvl w:ilvl="3" w:tplc="3460D222">
      <w:start w:val="1"/>
      <w:numFmt w:val="decimal"/>
      <w:lvlText w:val="%4."/>
      <w:lvlJc w:val="left"/>
      <w:pPr>
        <w:ind w:left="2880" w:hanging="360"/>
      </w:pPr>
    </w:lvl>
    <w:lvl w:ilvl="4" w:tplc="0700FCB6">
      <w:start w:val="1"/>
      <w:numFmt w:val="lowerLetter"/>
      <w:lvlText w:val="%5."/>
      <w:lvlJc w:val="left"/>
      <w:pPr>
        <w:ind w:left="3600" w:hanging="360"/>
      </w:pPr>
    </w:lvl>
    <w:lvl w:ilvl="5" w:tplc="59C691DA">
      <w:start w:val="1"/>
      <w:numFmt w:val="lowerRoman"/>
      <w:lvlText w:val="%6."/>
      <w:lvlJc w:val="right"/>
      <w:pPr>
        <w:ind w:left="4320" w:hanging="180"/>
      </w:pPr>
    </w:lvl>
    <w:lvl w:ilvl="6" w:tplc="F07671B8">
      <w:start w:val="1"/>
      <w:numFmt w:val="decimal"/>
      <w:lvlText w:val="%7."/>
      <w:lvlJc w:val="left"/>
      <w:pPr>
        <w:ind w:left="5040" w:hanging="360"/>
      </w:pPr>
    </w:lvl>
    <w:lvl w:ilvl="7" w:tplc="FDD8131A">
      <w:start w:val="1"/>
      <w:numFmt w:val="lowerLetter"/>
      <w:lvlText w:val="%8."/>
      <w:lvlJc w:val="left"/>
      <w:pPr>
        <w:ind w:left="5760" w:hanging="360"/>
      </w:pPr>
    </w:lvl>
    <w:lvl w:ilvl="8" w:tplc="1CB49CA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0"/>
  </w:num>
  <w:num w:numId="3">
    <w:abstractNumId w:val="20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14"/>
  </w:num>
  <w:num w:numId="8">
    <w:abstractNumId w:val="18"/>
  </w:num>
  <w:num w:numId="9">
    <w:abstractNumId w:val="23"/>
  </w:num>
  <w:num w:numId="10">
    <w:abstractNumId w:val="22"/>
  </w:num>
  <w:num w:numId="11">
    <w:abstractNumId w:val="1"/>
  </w:num>
  <w:num w:numId="12">
    <w:abstractNumId w:val="33"/>
  </w:num>
  <w:num w:numId="13">
    <w:abstractNumId w:val="14"/>
  </w:num>
  <w:num w:numId="14">
    <w:abstractNumId w:val="24"/>
  </w:num>
  <w:num w:numId="15">
    <w:abstractNumId w:val="6"/>
  </w:num>
  <w:num w:numId="16">
    <w:abstractNumId w:val="21"/>
  </w:num>
  <w:num w:numId="17">
    <w:abstractNumId w:val="12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31"/>
  </w:num>
  <w:num w:numId="21">
    <w:abstractNumId w:val="8"/>
  </w:num>
  <w:num w:numId="22">
    <w:abstractNumId w:val="7"/>
  </w:num>
  <w:num w:numId="23">
    <w:abstractNumId w:val="17"/>
  </w:num>
  <w:num w:numId="24">
    <w:abstractNumId w:val="15"/>
  </w:num>
  <w:num w:numId="25">
    <w:abstractNumId w:val="2"/>
  </w:num>
  <w:num w:numId="26">
    <w:abstractNumId w:val="19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3"/>
  </w:num>
  <w:num w:numId="30">
    <w:abstractNumId w:val="9"/>
  </w:num>
  <w:num w:numId="31">
    <w:abstractNumId w:val="34"/>
  </w:num>
  <w:num w:numId="32">
    <w:abstractNumId w:val="16"/>
  </w:num>
  <w:num w:numId="33">
    <w:abstractNumId w:val="27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 w:numId="36">
    <w:abstractNumId w:val="32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42B"/>
    <w:rsid w:val="001F1613"/>
    <w:rsid w:val="0023742B"/>
    <w:rsid w:val="00BF3BD7"/>
    <w:rsid w:val="00E31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09278"/>
  <w15:docId w15:val="{6E31382F-6A97-4AC2-93ED-06088D939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link w:val="ae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f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"/>
    <w:basedOn w:val="a"/>
    <w:link w:val="14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1">
    <w:name w:val="footer"/>
    <w:basedOn w:val="a"/>
    <w:link w:val="af2"/>
    <w:uiPriority w:val="99"/>
    <w:pPr>
      <w:tabs>
        <w:tab w:val="center" w:pos="4677"/>
        <w:tab w:val="right" w:pos="9355"/>
      </w:tabs>
    </w:pPr>
  </w:style>
  <w:style w:type="character" w:styleId="af3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</w:pPr>
  </w:style>
  <w:style w:type="paragraph" w:styleId="af6">
    <w:name w:val="Balloon Text"/>
    <w:basedOn w:val="a"/>
    <w:link w:val="af7"/>
    <w:uiPriority w:val="99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Pr>
      <w:rFonts w:ascii="Tahoma" w:hAnsi="Tahoma" w:cs="Tahoma"/>
      <w:sz w:val="16"/>
      <w:szCs w:val="16"/>
    </w:rPr>
  </w:style>
  <w:style w:type="paragraph" w:styleId="af8">
    <w:name w:val="List Paragraph"/>
    <w:basedOn w:val="a"/>
    <w:link w:val="af9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a">
    <w:name w:val="Normal (Web)"/>
    <w:basedOn w:val="a"/>
    <w:uiPriority w:val="99"/>
    <w:pPr>
      <w:spacing w:before="100" w:beforeAutospacing="1" w:after="100" w:afterAutospacing="1"/>
    </w:pPr>
  </w:style>
  <w:style w:type="character" w:styleId="afb">
    <w:name w:val="Strong"/>
    <w:qFormat/>
    <w:rPr>
      <w:b/>
      <w:bCs/>
    </w:rPr>
  </w:style>
  <w:style w:type="paragraph" w:styleId="afc">
    <w:name w:val="Plain Text"/>
    <w:basedOn w:val="a"/>
    <w:link w:val="afd"/>
    <w:rPr>
      <w:rFonts w:ascii="Courier New" w:hAnsi="Courier New" w:cs="Courier New"/>
      <w:sz w:val="20"/>
      <w:szCs w:val="20"/>
    </w:rPr>
  </w:style>
  <w:style w:type="character" w:customStyle="1" w:styleId="afd">
    <w:name w:val="Текст Знак"/>
    <w:basedOn w:val="a0"/>
    <w:link w:val="afc"/>
    <w:rPr>
      <w:rFonts w:ascii="Courier New" w:hAnsi="Courier New" w:cs="Courier New"/>
    </w:rPr>
  </w:style>
  <w:style w:type="paragraph" w:styleId="afe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f">
    <w:name w:val="Hyperlink"/>
    <w:basedOn w:val="a0"/>
    <w:uiPriority w:val="99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0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1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0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2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5">
    <w:name w:val="Верхний колонтитул Знак"/>
    <w:link w:val="af4"/>
    <w:uiPriority w:val="99"/>
    <w:rPr>
      <w:sz w:val="24"/>
      <w:szCs w:val="24"/>
    </w:rPr>
  </w:style>
  <w:style w:type="character" w:customStyle="1" w:styleId="af2">
    <w:name w:val="Нижний колонтитул Знак"/>
    <w:link w:val="af1"/>
    <w:uiPriority w:val="99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3">
    <w:name w:val="footnote text"/>
    <w:basedOn w:val="a"/>
    <w:link w:val="aff4"/>
    <w:rPr>
      <w:sz w:val="20"/>
      <w:szCs w:val="20"/>
    </w:rPr>
  </w:style>
  <w:style w:type="character" w:customStyle="1" w:styleId="aff4">
    <w:name w:val="Текст сноски Знак"/>
    <w:basedOn w:val="a0"/>
    <w:link w:val="aff3"/>
  </w:style>
  <w:style w:type="character" w:styleId="aff5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9">
    <w:name w:val="Абзац списка Знак"/>
    <w:link w:val="af8"/>
    <w:uiPriority w:val="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6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7">
    <w:name w:val="Title"/>
    <w:basedOn w:val="a"/>
    <w:link w:val="aff8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8">
    <w:name w:val="Заголовок Знак"/>
    <w:basedOn w:val="a0"/>
    <w:link w:val="aff7"/>
    <w:rPr>
      <w:rFonts w:ascii="Courier New" w:hAnsi="Courier New" w:cs="Courier New"/>
      <w:sz w:val="24"/>
    </w:rPr>
  </w:style>
  <w:style w:type="character" w:customStyle="1" w:styleId="17">
    <w:name w:val="Основной текст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5">
    <w:name w:val="Основной текст3"/>
    <w:basedOn w:val="a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  <w:style w:type="character" w:customStyle="1" w:styleId="10">
    <w:name w:val="Заголовок 1 Знак"/>
    <w:basedOn w:val="a0"/>
    <w:link w:val="1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rPr>
      <w:rFonts w:ascii="Arial" w:eastAsia="Arial Unicode MS" w:hAnsi="Arial" w:cs="Arial"/>
      <w:b/>
      <w:bCs/>
      <w:spacing w:val="-20"/>
      <w:sz w:val="40"/>
      <w:szCs w:val="40"/>
    </w:rPr>
  </w:style>
  <w:style w:type="character" w:customStyle="1" w:styleId="ae">
    <w:name w:val="Основной текст с отступом Знак"/>
    <w:basedOn w:val="a0"/>
    <w:link w:val="ad"/>
    <w:rPr>
      <w:b/>
      <w:sz w:val="28"/>
    </w:rPr>
  </w:style>
  <w:style w:type="numbering" w:customStyle="1" w:styleId="18">
    <w:name w:val="Нет списка1"/>
    <w:next w:val="a2"/>
    <w:uiPriority w:val="99"/>
    <w:semiHidden/>
    <w:unhideWhenUsed/>
  </w:style>
  <w:style w:type="character" w:customStyle="1" w:styleId="Bodytext2">
    <w:name w:val="Body text (2)_"/>
    <w:basedOn w:val="a0"/>
    <w:link w:val="Bodytext20"/>
    <w:rPr>
      <w:sz w:val="26"/>
      <w:szCs w:val="26"/>
      <w:shd w:val="clear" w:color="auto" w:fill="FFFFFF"/>
    </w:rPr>
  </w:style>
  <w:style w:type="character" w:customStyle="1" w:styleId="Bodytext4">
    <w:name w:val="Body text (4)_"/>
    <w:basedOn w:val="a0"/>
    <w:link w:val="Bodytext40"/>
    <w:rPr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pPr>
      <w:widowControl w:val="0"/>
      <w:shd w:val="clear" w:color="auto" w:fill="FFFFFF"/>
      <w:spacing w:before="660" w:after="660" w:line="0" w:lineRule="atLeast"/>
    </w:pPr>
    <w:rPr>
      <w:sz w:val="26"/>
      <w:szCs w:val="26"/>
    </w:rPr>
  </w:style>
  <w:style w:type="paragraph" w:customStyle="1" w:styleId="Bodytext40">
    <w:name w:val="Body text (4)"/>
    <w:basedOn w:val="a"/>
    <w:link w:val="Bodytext4"/>
    <w:pPr>
      <w:widowControl w:val="0"/>
      <w:shd w:val="clear" w:color="auto" w:fill="FFFFFF"/>
      <w:spacing w:before="660" w:line="298" w:lineRule="exact"/>
      <w:jc w:val="center"/>
    </w:pPr>
    <w:rPr>
      <w:b/>
      <w:bCs/>
      <w:sz w:val="26"/>
      <w:szCs w:val="26"/>
    </w:rPr>
  </w:style>
  <w:style w:type="paragraph" w:customStyle="1" w:styleId="19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72418-0DD4-4587-845F-D477C7D8C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2857</Words>
  <Characters>16286</Characters>
  <Application>Microsoft Office Word</Application>
  <DocSecurity>0</DocSecurity>
  <Lines>135</Lines>
  <Paragraphs>38</Paragraphs>
  <ScaleCrop>false</ScaleCrop>
  <Company>adm</Company>
  <LinksUpToDate>false</LinksUpToDate>
  <CharactersWithSpaces>19105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</dc:creator>
  <cp:lastModifiedBy>Бахтина Валентина Васильевна</cp:lastModifiedBy>
  <cp:revision>53</cp:revision>
  <dcterms:created xsi:type="dcterms:W3CDTF">2026-06-17T06:43:00Z</dcterms:created>
  <dcterms:modified xsi:type="dcterms:W3CDTF">2026-06-22T05:08:00Z</dcterms:modified>
</cp:coreProperties>
</file>